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01CC" w14:textId="5C793ECF" w:rsidR="009113E8" w:rsidRPr="007B24F2" w:rsidRDefault="009A3D41" w:rsidP="007B24F2">
      <w:pPr>
        <w:pStyle w:val="aa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A3D41">
        <w:rPr>
          <w:bCs/>
          <w:sz w:val="24"/>
          <w:szCs w:val="24"/>
        </w:rPr>
        <w:t>3GPP TSG RAN WG1 #11</w:t>
      </w:r>
      <w:r w:rsidR="00F114B3">
        <w:rPr>
          <w:bCs/>
          <w:sz w:val="24"/>
          <w:szCs w:val="24"/>
        </w:rPr>
        <w:t>6</w:t>
      </w:r>
      <w:r w:rsidR="009113E8" w:rsidRPr="007B24F2">
        <w:rPr>
          <w:bCs/>
          <w:sz w:val="24"/>
          <w:szCs w:val="24"/>
        </w:rPr>
        <w:tab/>
        <w:t>R</w:t>
      </w:r>
      <w:r>
        <w:rPr>
          <w:bCs/>
          <w:sz w:val="24"/>
          <w:szCs w:val="24"/>
        </w:rPr>
        <w:t>1</w:t>
      </w:r>
      <w:r w:rsidR="009113E8" w:rsidRPr="007B24F2">
        <w:rPr>
          <w:bCs/>
          <w:sz w:val="24"/>
          <w:szCs w:val="24"/>
        </w:rPr>
        <w:t>-</w:t>
      </w:r>
      <w:r w:rsidR="009F700F" w:rsidRPr="007B24F2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>40</w:t>
      </w:r>
      <w:r w:rsidR="00173755">
        <w:rPr>
          <w:bCs/>
          <w:sz w:val="24"/>
          <w:szCs w:val="24"/>
        </w:rPr>
        <w:t>3096</w:t>
      </w:r>
    </w:p>
    <w:p w14:paraId="09A0C4C2" w14:textId="227D654F" w:rsidR="009113E8" w:rsidRPr="007B24F2" w:rsidRDefault="006F221A" w:rsidP="007B24F2">
      <w:pPr>
        <w:pStyle w:val="aa"/>
        <w:tabs>
          <w:tab w:val="left" w:pos="2410"/>
          <w:tab w:val="right" w:pos="9639"/>
        </w:tabs>
        <w:rPr>
          <w:bCs/>
          <w:sz w:val="24"/>
          <w:szCs w:val="24"/>
        </w:rPr>
      </w:pPr>
      <w:r w:rsidRPr="006F221A">
        <w:rPr>
          <w:rFonts w:eastAsia="바탕" w:cs="Arial"/>
          <w:color w:val="000000"/>
          <w:sz w:val="24"/>
          <w:szCs w:val="24"/>
        </w:rPr>
        <w:t>Changsha, Hunan Province, China, April 15th – 19th, 2024</w:t>
      </w:r>
    </w:p>
    <w:p w14:paraId="77A8EB30" w14:textId="77777777" w:rsidR="009113E8" w:rsidRPr="007B24F2" w:rsidRDefault="009113E8" w:rsidP="007B24F2">
      <w:pPr>
        <w:pStyle w:val="aa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aa"/>
        <w:rPr>
          <w:bCs/>
          <w:sz w:val="24"/>
        </w:rPr>
      </w:pPr>
    </w:p>
    <w:p w14:paraId="6EE67510" w14:textId="6DE0D4E0" w:rsidR="009113E8" w:rsidRPr="00980F15" w:rsidRDefault="009113E8" w:rsidP="00980F15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80F15">
        <w:rPr>
          <w:rFonts w:ascii="Arial" w:hAnsi="Arial" w:cs="Arial"/>
          <w:b/>
          <w:bCs/>
          <w:sz w:val="24"/>
        </w:rPr>
        <w:t>Agenda item:</w:t>
      </w:r>
      <w:r w:rsidRPr="00980F15">
        <w:rPr>
          <w:rFonts w:ascii="Arial" w:hAnsi="Arial" w:cs="Arial"/>
          <w:b/>
          <w:bCs/>
          <w:sz w:val="24"/>
        </w:rPr>
        <w:tab/>
      </w:r>
      <w:r w:rsidR="007717DA" w:rsidRPr="00980F15">
        <w:rPr>
          <w:rFonts w:ascii="Arial" w:hAnsi="Arial" w:cs="Arial"/>
          <w:b/>
          <w:bCs/>
          <w:sz w:val="24"/>
        </w:rPr>
        <w:t>9</w:t>
      </w:r>
      <w:r w:rsidR="00FE72A8" w:rsidRPr="00980F15">
        <w:rPr>
          <w:rFonts w:ascii="Arial" w:hAnsi="Arial" w:cs="Arial"/>
          <w:b/>
          <w:bCs/>
          <w:sz w:val="24"/>
        </w:rPr>
        <w:t>.</w:t>
      </w:r>
      <w:r w:rsidR="00757228" w:rsidRPr="00980F15">
        <w:rPr>
          <w:rFonts w:ascii="Arial" w:hAnsi="Arial" w:cs="Arial"/>
          <w:b/>
          <w:bCs/>
          <w:sz w:val="24"/>
        </w:rPr>
        <w:t>1</w:t>
      </w:r>
      <w:r w:rsidR="00FE72A8" w:rsidRPr="00980F15">
        <w:rPr>
          <w:rFonts w:ascii="Arial" w:hAnsi="Arial" w:cs="Arial"/>
          <w:b/>
          <w:bCs/>
          <w:sz w:val="24"/>
        </w:rPr>
        <w:t>.</w:t>
      </w:r>
      <w:r w:rsidR="009A3D41" w:rsidRPr="00980F15">
        <w:rPr>
          <w:rFonts w:ascii="Arial" w:hAnsi="Arial" w:cs="Arial"/>
          <w:b/>
          <w:bCs/>
          <w:sz w:val="24"/>
        </w:rPr>
        <w:t>3</w:t>
      </w:r>
      <w:r w:rsidR="00FE72A8" w:rsidRPr="00980F15">
        <w:rPr>
          <w:rFonts w:ascii="Arial" w:hAnsi="Arial" w:cs="Arial"/>
          <w:b/>
          <w:bCs/>
          <w:sz w:val="24"/>
        </w:rPr>
        <w:t>.</w:t>
      </w:r>
      <w:r w:rsidR="00D72BDE" w:rsidRPr="00980F15">
        <w:rPr>
          <w:rFonts w:ascii="Arial" w:hAnsi="Arial" w:cs="Arial"/>
          <w:b/>
          <w:bCs/>
          <w:sz w:val="24"/>
        </w:rPr>
        <w:t>1</w:t>
      </w:r>
    </w:p>
    <w:p w14:paraId="1A25E54B" w14:textId="49A65700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</w:r>
      <w:r w:rsidR="00D41A3F">
        <w:rPr>
          <w:rFonts w:ascii="Arial" w:hAnsi="Arial" w:cs="Arial"/>
          <w:b/>
          <w:bCs/>
          <w:sz w:val="24"/>
        </w:rPr>
        <w:t>SK Telecom</w:t>
      </w:r>
    </w:p>
    <w:p w14:paraId="3ADA391A" w14:textId="3531CD36" w:rsidR="009113E8" w:rsidRPr="007B24F2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9A3D41">
        <w:rPr>
          <w:rFonts w:ascii="Arial" w:hAnsi="Arial" w:cs="Arial"/>
          <w:b/>
          <w:bCs/>
          <w:sz w:val="24"/>
        </w:rPr>
        <w:t>Discussion o</w:t>
      </w:r>
      <w:r w:rsidR="001D761D" w:rsidRPr="00656496">
        <w:rPr>
          <w:rFonts w:ascii="Arial" w:hAnsi="Arial" w:cs="Arial"/>
          <w:b/>
          <w:bCs/>
          <w:sz w:val="24"/>
        </w:rPr>
        <w:t xml:space="preserve">n </w:t>
      </w:r>
      <w:r w:rsidR="007C635E" w:rsidRPr="007C635E">
        <w:rPr>
          <w:rFonts w:ascii="Arial" w:hAnsi="Arial" w:cs="Arial"/>
          <w:b/>
          <w:bCs/>
          <w:sz w:val="24"/>
        </w:rPr>
        <w:t>AI</w:t>
      </w:r>
      <w:r w:rsidR="007C635E">
        <w:rPr>
          <w:rFonts w:ascii="Arial" w:hAnsi="Arial" w:cs="Arial"/>
          <w:b/>
          <w:bCs/>
          <w:sz w:val="24"/>
        </w:rPr>
        <w:t>/</w:t>
      </w:r>
      <w:r w:rsidR="007C635E" w:rsidRPr="007C635E">
        <w:rPr>
          <w:rFonts w:ascii="Arial" w:hAnsi="Arial" w:cs="Arial"/>
          <w:b/>
          <w:bCs/>
          <w:sz w:val="24"/>
        </w:rPr>
        <w:t xml:space="preserve">ML for </w:t>
      </w:r>
      <w:r w:rsidR="009A2EB0" w:rsidRPr="009A2EB0">
        <w:rPr>
          <w:rFonts w:ascii="Arial" w:hAnsi="Arial" w:cs="Arial"/>
          <w:b/>
          <w:bCs/>
          <w:sz w:val="24"/>
        </w:rPr>
        <w:t xml:space="preserve">CSI </w:t>
      </w:r>
      <w:r w:rsidR="00D72BDE">
        <w:rPr>
          <w:rFonts w:ascii="Arial" w:hAnsi="Arial" w:cs="Arial"/>
          <w:b/>
          <w:bCs/>
          <w:sz w:val="24"/>
        </w:rPr>
        <w:t>prediction</w:t>
      </w:r>
    </w:p>
    <w:p w14:paraId="60CD5F87" w14:textId="770C1EB6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A55C35" w:rsidRPr="00A55C35">
        <w:rPr>
          <w:rFonts w:ascii="Arial" w:hAnsi="Arial" w:cs="Arial"/>
          <w:b/>
          <w:bCs/>
          <w:sz w:val="24"/>
        </w:rPr>
        <w:t>Discussion and Decision</w:t>
      </w:r>
    </w:p>
    <w:p w14:paraId="41D6AA04" w14:textId="77777777" w:rsidR="009113E8" w:rsidRPr="004B3B5B" w:rsidRDefault="009113E8" w:rsidP="007B24F2">
      <w:pPr>
        <w:pStyle w:val="1"/>
      </w:pPr>
      <w:r w:rsidRPr="004B3B5B">
        <w:t>1</w:t>
      </w:r>
      <w:r w:rsidRPr="004B3B5B">
        <w:tab/>
        <w:t>Introduction</w:t>
      </w:r>
    </w:p>
    <w:p w14:paraId="0DA0A73B" w14:textId="6350BA1D" w:rsidR="0043640A" w:rsidRDefault="00B0612E" w:rsidP="00F23A8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F23A8A">
        <w:rPr>
          <w:rFonts w:eastAsiaTheme="minorEastAsia"/>
          <w:lang w:eastAsia="en-GB"/>
        </w:rPr>
        <w:t>At the R</w:t>
      </w:r>
      <w:r w:rsidR="004A51B1" w:rsidRPr="00F23A8A">
        <w:rPr>
          <w:rFonts w:eastAsiaTheme="minorEastAsia"/>
          <w:lang w:eastAsia="en-GB"/>
        </w:rPr>
        <w:t>AN #10</w:t>
      </w:r>
      <w:r w:rsidR="006836E5">
        <w:rPr>
          <w:rFonts w:eastAsiaTheme="minorEastAsia"/>
          <w:lang w:eastAsia="en-GB"/>
        </w:rPr>
        <w:t>2,</w:t>
      </w:r>
      <w:r w:rsidRPr="00F23A8A">
        <w:rPr>
          <w:rFonts w:eastAsiaTheme="minorEastAsia"/>
          <w:lang w:eastAsia="en-GB"/>
        </w:rPr>
        <w:t xml:space="preserve"> </w:t>
      </w:r>
      <w:r w:rsidR="0074455C">
        <w:rPr>
          <w:rFonts w:eastAsiaTheme="minorEastAsia"/>
          <w:lang w:eastAsia="en-GB"/>
        </w:rPr>
        <w:t xml:space="preserve">R19 WI on AI/ML for NR Air Interface is approved </w:t>
      </w:r>
      <w:r w:rsidR="004A2E15">
        <w:rPr>
          <w:rFonts w:eastAsiaTheme="minorEastAsia"/>
          <w:lang w:eastAsia="en-GB"/>
        </w:rPr>
        <w:t xml:space="preserve">and it includes several study objectives </w:t>
      </w:r>
      <w:r w:rsidR="00090AC7" w:rsidRPr="00090AC7">
        <w:rPr>
          <w:rFonts w:eastAsiaTheme="minorEastAsia"/>
          <w:lang w:eastAsia="en-GB"/>
        </w:rPr>
        <w:t xml:space="preserve">on the CSI feedback enhancement </w:t>
      </w:r>
      <w:r w:rsidR="004A2E15">
        <w:rPr>
          <w:rFonts w:eastAsiaTheme="minorEastAsia"/>
          <w:lang w:eastAsia="en-GB"/>
        </w:rPr>
        <w:t>with corresponding checkpoints in RAN #105 (Sept ’24)</w:t>
      </w:r>
      <w:r w:rsidR="004C05B1" w:rsidRPr="00F23A8A">
        <w:rPr>
          <w:rFonts w:eastAsiaTheme="minorEastAsia"/>
          <w:lang w:eastAsia="en-GB"/>
        </w:rPr>
        <w:t xml:space="preserve"> </w:t>
      </w:r>
      <w:r w:rsidR="00AA02CB" w:rsidRPr="00F23A8A">
        <w:rPr>
          <w:rFonts w:eastAsiaTheme="minorEastAsia"/>
          <w:lang w:eastAsia="en-GB"/>
        </w:rPr>
        <w:t>[</w:t>
      </w:r>
      <w:r w:rsidR="0006323E" w:rsidRPr="00F23A8A">
        <w:rPr>
          <w:rFonts w:eastAsiaTheme="minorEastAsia"/>
          <w:lang w:eastAsia="en-GB"/>
        </w:rPr>
        <w:t>1</w:t>
      </w:r>
      <w:r w:rsidR="004C05B1" w:rsidRPr="00F23A8A">
        <w:rPr>
          <w:rFonts w:eastAsiaTheme="minorEastAsia"/>
          <w:lang w:eastAsia="en-GB"/>
        </w:rPr>
        <w:t>]</w:t>
      </w:r>
      <w:r w:rsidR="0043640A">
        <w:rPr>
          <w:rFonts w:eastAsiaTheme="minorEastAsia"/>
          <w:lang w:eastAsia="en-GB"/>
        </w:rPr>
        <w:t>.</w:t>
      </w:r>
      <w:r w:rsidR="0043640A">
        <w:rPr>
          <w:rFonts w:eastAsiaTheme="minorEastAsia"/>
          <w:lang w:eastAsia="ko-KR"/>
        </w:rPr>
        <w:t xml:space="preserve"> </w:t>
      </w:r>
      <w:r w:rsidR="0043640A">
        <w:rPr>
          <w:rFonts w:eastAsiaTheme="minorEastAsia" w:hint="eastAsia"/>
          <w:lang w:eastAsia="ko-KR"/>
        </w:rPr>
        <w:t>I</w:t>
      </w:r>
      <w:r w:rsidR="0043640A">
        <w:rPr>
          <w:rFonts w:eastAsiaTheme="minorEastAsia"/>
          <w:lang w:eastAsia="ko-KR"/>
        </w:rPr>
        <w:t xml:space="preserve">n </w:t>
      </w:r>
      <w:r w:rsidR="00C96C79">
        <w:rPr>
          <w:rFonts w:eastAsiaTheme="minorEastAsia"/>
          <w:lang w:eastAsia="ko-KR"/>
        </w:rPr>
        <w:t xml:space="preserve">previous </w:t>
      </w:r>
      <w:r w:rsidR="0043640A">
        <w:rPr>
          <w:rFonts w:eastAsiaTheme="minorEastAsia"/>
          <w:lang w:eastAsia="ko-KR"/>
        </w:rPr>
        <w:t>RAN</w:t>
      </w:r>
      <w:r w:rsidR="008C7568">
        <w:rPr>
          <w:rFonts w:eastAsiaTheme="minorEastAsia"/>
          <w:lang w:eastAsia="ko-KR"/>
        </w:rPr>
        <w:t>1</w:t>
      </w:r>
      <w:r w:rsidR="0043640A">
        <w:rPr>
          <w:rFonts w:eastAsiaTheme="minorEastAsia"/>
          <w:lang w:eastAsia="ko-KR"/>
        </w:rPr>
        <w:t xml:space="preserve"> #11</w:t>
      </w:r>
      <w:r w:rsidR="001E1CCE">
        <w:rPr>
          <w:rFonts w:eastAsiaTheme="minorEastAsia"/>
          <w:lang w:eastAsia="ko-KR"/>
        </w:rPr>
        <w:t>6</w:t>
      </w:r>
      <w:r w:rsidR="00C96C79">
        <w:rPr>
          <w:rFonts w:eastAsiaTheme="minorEastAsia"/>
          <w:lang w:eastAsia="ko-KR"/>
        </w:rPr>
        <w:t xml:space="preserve"> meeting</w:t>
      </w:r>
      <w:r w:rsidR="00805CD0">
        <w:rPr>
          <w:rFonts w:eastAsiaTheme="minorEastAsia"/>
          <w:lang w:eastAsia="ko-KR"/>
        </w:rPr>
        <w:t xml:space="preserve">, </w:t>
      </w:r>
      <w:r w:rsidR="00860AF2">
        <w:rPr>
          <w:rFonts w:eastAsiaTheme="minorEastAsia"/>
          <w:lang w:eastAsia="ko-KR"/>
        </w:rPr>
        <w:t xml:space="preserve">various </w:t>
      </w:r>
      <w:r w:rsidR="00077C6B">
        <w:rPr>
          <w:rFonts w:eastAsiaTheme="minorEastAsia"/>
          <w:lang w:eastAsia="ko-KR"/>
        </w:rPr>
        <w:t xml:space="preserve">evaluation </w:t>
      </w:r>
      <w:r w:rsidR="00860AF2">
        <w:rPr>
          <w:rFonts w:eastAsiaTheme="minorEastAsia"/>
          <w:lang w:eastAsia="ko-KR"/>
        </w:rPr>
        <w:t>assumptions</w:t>
      </w:r>
      <w:r w:rsidR="0059437F">
        <w:rPr>
          <w:rFonts w:eastAsiaTheme="minorEastAsia"/>
          <w:lang w:eastAsia="ko-KR"/>
        </w:rPr>
        <w:t xml:space="preserve"> </w:t>
      </w:r>
      <w:r w:rsidR="00860AF2">
        <w:rPr>
          <w:rFonts w:eastAsiaTheme="minorEastAsia"/>
          <w:lang w:eastAsia="ko-KR"/>
        </w:rPr>
        <w:t>for</w:t>
      </w:r>
      <w:r w:rsidR="00077C6B">
        <w:rPr>
          <w:rFonts w:eastAsiaTheme="minorEastAsia"/>
          <w:lang w:eastAsia="ko-KR"/>
        </w:rPr>
        <w:t xml:space="preserve"> </w:t>
      </w:r>
      <w:r w:rsidR="00CC760C">
        <w:rPr>
          <w:rFonts w:eastAsiaTheme="minorEastAsia"/>
          <w:lang w:eastAsia="ko-KR"/>
        </w:rPr>
        <w:t xml:space="preserve">R19 study of </w:t>
      </w:r>
      <w:r w:rsidR="00077C6B">
        <w:rPr>
          <w:rFonts w:eastAsiaTheme="minorEastAsia"/>
          <w:lang w:eastAsia="ko-KR"/>
        </w:rPr>
        <w:t>CSI prediction and compression was discussed</w:t>
      </w:r>
      <w:r w:rsidR="00F71042">
        <w:rPr>
          <w:rFonts w:eastAsiaTheme="minorEastAsia"/>
          <w:lang w:eastAsia="ko-KR"/>
        </w:rPr>
        <w:t xml:space="preserve"> and </w:t>
      </w:r>
      <w:r w:rsidR="002B1CA9">
        <w:rPr>
          <w:rFonts w:eastAsiaTheme="minorEastAsia"/>
          <w:lang w:eastAsia="ko-KR"/>
        </w:rPr>
        <w:t>i</w:t>
      </w:r>
      <w:r w:rsidR="00C77697">
        <w:rPr>
          <w:rFonts w:eastAsiaTheme="minorEastAsia"/>
          <w:lang w:eastAsia="ko-KR"/>
        </w:rPr>
        <w:t xml:space="preserve">t was agreed that </w:t>
      </w:r>
      <w:r w:rsidR="009D59E2">
        <w:rPr>
          <w:rFonts w:eastAsiaTheme="minorEastAsia"/>
          <w:lang w:eastAsia="ko-KR"/>
        </w:rPr>
        <w:t>20</w:t>
      </w:r>
      <w:r w:rsidR="009D59E2">
        <w:rPr>
          <w:rFonts w:eastAsiaTheme="minorEastAsia" w:hint="eastAsia"/>
          <w:lang w:eastAsia="ko-KR"/>
        </w:rPr>
        <w:t>m</w:t>
      </w:r>
      <w:r w:rsidR="009D59E2">
        <w:rPr>
          <w:rFonts w:eastAsiaTheme="minorEastAsia"/>
          <w:lang w:eastAsia="ko-KR"/>
        </w:rPr>
        <w:t xml:space="preserve">s CSI-RS periodicity </w:t>
      </w:r>
      <w:r w:rsidR="002B6811">
        <w:rPr>
          <w:rFonts w:eastAsiaTheme="minorEastAsia"/>
          <w:lang w:eastAsia="ko-KR"/>
        </w:rPr>
        <w:t xml:space="preserve">is </w:t>
      </w:r>
      <w:r w:rsidR="00710156">
        <w:rPr>
          <w:rFonts w:eastAsiaTheme="minorEastAsia"/>
          <w:lang w:eastAsia="ko-KR"/>
        </w:rPr>
        <w:t xml:space="preserve">added and </w:t>
      </w:r>
      <w:r w:rsidR="002B6811">
        <w:rPr>
          <w:rFonts w:eastAsiaTheme="minorEastAsia"/>
          <w:lang w:eastAsia="ko-KR"/>
        </w:rPr>
        <w:t xml:space="preserve">encouraged </w:t>
      </w:r>
      <w:r w:rsidR="00787BEF">
        <w:rPr>
          <w:rFonts w:eastAsiaTheme="minorEastAsia"/>
          <w:lang w:eastAsia="ko-KR"/>
        </w:rPr>
        <w:t>for CSI-RS configuration in</w:t>
      </w:r>
      <w:r w:rsidR="00567B57">
        <w:t xml:space="preserve"> further</w:t>
      </w:r>
      <w:r w:rsidR="00140CB2">
        <w:t xml:space="preserve"> evaluation of</w:t>
      </w:r>
      <w:r w:rsidR="00BD157D" w:rsidRPr="00BD157D">
        <w:rPr>
          <w:lang w:eastAsia="x-none"/>
        </w:rPr>
        <w:t xml:space="preserve"> </w:t>
      </w:r>
      <w:r w:rsidR="00BD157D">
        <w:rPr>
          <w:lang w:eastAsia="x-none"/>
        </w:rPr>
        <w:t>the AI/M</w:t>
      </w:r>
      <w:r w:rsidR="00BD157D" w:rsidRPr="00E86CE6">
        <w:rPr>
          <w:lang w:eastAsia="x-none"/>
        </w:rPr>
        <w:t>L based CSI prediction</w:t>
      </w:r>
      <w:r w:rsidR="00140CB2">
        <w:t xml:space="preserve"> </w:t>
      </w:r>
      <w:r w:rsidR="00D20386">
        <w:rPr>
          <w:rFonts w:eastAsiaTheme="minorEastAsia"/>
          <w:lang w:eastAsia="ko-KR"/>
        </w:rPr>
        <w:t xml:space="preserve">as below </w:t>
      </w:r>
      <w:r w:rsidR="00567B57">
        <w:rPr>
          <w:lang w:eastAsia="zh-CN"/>
        </w:rPr>
        <w:t>[</w:t>
      </w:r>
      <w:r w:rsidR="00C87C10">
        <w:rPr>
          <w:lang w:eastAsia="zh-CN"/>
        </w:rPr>
        <w:t>2</w:t>
      </w:r>
      <w:r w:rsidR="00567B57">
        <w:rPr>
          <w:lang w:eastAsia="zh-CN"/>
        </w:rPr>
        <w:t>]</w:t>
      </w:r>
      <w:r w:rsidR="002B6811">
        <w:rPr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C2160" w14:paraId="394C8601" w14:textId="77777777" w:rsidTr="009C2160">
        <w:tc>
          <w:tcPr>
            <w:tcW w:w="9621" w:type="dxa"/>
          </w:tcPr>
          <w:p w14:paraId="37272CCF" w14:textId="77777777" w:rsidR="00E86CE6" w:rsidRDefault="00E86CE6" w:rsidP="00E86CE6">
            <w:pPr>
              <w:rPr>
                <w:highlight w:val="green"/>
                <w:lang w:eastAsia="x-none"/>
              </w:rPr>
            </w:pPr>
            <w:r>
              <w:rPr>
                <w:highlight w:val="green"/>
                <w:lang w:eastAsia="x-none"/>
              </w:rPr>
              <w:t>Agreement</w:t>
            </w:r>
          </w:p>
          <w:p w14:paraId="74EED3D8" w14:textId="77777777" w:rsidR="00E86CE6" w:rsidRPr="00E86CE6" w:rsidRDefault="00E86CE6" w:rsidP="00E86CE6">
            <w:pPr>
              <w:rPr>
                <w:lang w:eastAsia="x-none"/>
              </w:rPr>
            </w:pPr>
            <w:r>
              <w:rPr>
                <w:lang w:eastAsia="x-none"/>
              </w:rPr>
              <w:t>For the evaluation of the AI/M</w:t>
            </w:r>
            <w:r w:rsidRPr="00E86CE6">
              <w:rPr>
                <w:lang w:eastAsia="x-none"/>
              </w:rPr>
              <w:t>L based CSI prediction, consider following CSI-RS configuration</w:t>
            </w:r>
          </w:p>
          <w:p w14:paraId="0941ECB9" w14:textId="77777777" w:rsidR="00E86CE6" w:rsidRPr="00E86CE6" w:rsidRDefault="00E86CE6" w:rsidP="00E86CE6">
            <w:pPr>
              <w:numPr>
                <w:ilvl w:val="0"/>
                <w:numId w:val="29"/>
              </w:numPr>
              <w:suppressAutoHyphens/>
              <w:spacing w:after="0"/>
              <w:rPr>
                <w:lang w:eastAsia="x-none"/>
              </w:rPr>
            </w:pPr>
            <w:r w:rsidRPr="00E86CE6">
              <w:rPr>
                <w:lang w:eastAsia="x-none"/>
              </w:rPr>
              <w:t xml:space="preserve">Periodic: 5 </w:t>
            </w:r>
            <w:proofErr w:type="spellStart"/>
            <w:r w:rsidRPr="00E86CE6">
              <w:rPr>
                <w:lang w:eastAsia="x-none"/>
              </w:rPr>
              <w:t>ms</w:t>
            </w:r>
            <w:proofErr w:type="spellEnd"/>
            <w:r w:rsidRPr="00E86CE6">
              <w:rPr>
                <w:lang w:eastAsia="x-none"/>
              </w:rPr>
              <w:t xml:space="preserve"> periodicity (baseline), 20 </w:t>
            </w:r>
            <w:proofErr w:type="spellStart"/>
            <w:r w:rsidRPr="00E86CE6">
              <w:rPr>
                <w:lang w:eastAsia="x-none"/>
              </w:rPr>
              <w:t>ms</w:t>
            </w:r>
            <w:proofErr w:type="spellEnd"/>
            <w:r w:rsidRPr="00E86CE6">
              <w:rPr>
                <w:lang w:eastAsia="x-none"/>
              </w:rPr>
              <w:t xml:space="preserve"> periodicity (encouraged) </w:t>
            </w:r>
          </w:p>
          <w:p w14:paraId="4123345F" w14:textId="77777777" w:rsidR="00E86CE6" w:rsidRPr="00E86CE6" w:rsidRDefault="00E86CE6" w:rsidP="00E86CE6">
            <w:pPr>
              <w:numPr>
                <w:ilvl w:val="0"/>
                <w:numId w:val="29"/>
              </w:numPr>
              <w:suppressAutoHyphens/>
              <w:spacing w:after="0"/>
              <w:rPr>
                <w:lang w:eastAsia="x-none"/>
              </w:rPr>
            </w:pPr>
            <w:r w:rsidRPr="00E86CE6">
              <w:rPr>
                <w:lang w:eastAsia="x-none"/>
              </w:rPr>
              <w:t xml:space="preserve">Aperiodic: Optional, CSI-RS burst with K resources and time interval m slots (based on R18 MIMO </w:t>
            </w:r>
            <w:proofErr w:type="spellStart"/>
            <w:r w:rsidRPr="00E86CE6">
              <w:rPr>
                <w:lang w:eastAsia="x-none"/>
              </w:rPr>
              <w:t>eType</w:t>
            </w:r>
            <w:proofErr w:type="spellEnd"/>
            <w:r w:rsidRPr="00E86CE6">
              <w:rPr>
                <w:lang w:eastAsia="x-none"/>
              </w:rPr>
              <w:t>-II)</w:t>
            </w:r>
          </w:p>
          <w:p w14:paraId="391D6F88" w14:textId="79429FE4" w:rsidR="009C2160" w:rsidRPr="009D59E2" w:rsidRDefault="00E86CE6" w:rsidP="00E86CE6">
            <w:pPr>
              <w:rPr>
                <w:lang w:eastAsia="x-none"/>
              </w:rPr>
            </w:pPr>
            <w:r w:rsidRPr="00E86CE6">
              <w:rPr>
                <w:lang w:eastAsia="ko-KR"/>
              </w:rPr>
              <w:t xml:space="preserve">Note: Companies to report </w:t>
            </w:r>
            <w:r w:rsidRPr="00E86CE6">
              <w:rPr>
                <w:lang w:eastAsia="x-none"/>
              </w:rPr>
              <w:t>observation window (number/distance) and prediction window (number/distance between prediction instances/distance from the last observation instance to the 1st prediction instance) on their evaluation.</w:t>
            </w:r>
          </w:p>
        </w:tc>
      </w:tr>
    </w:tbl>
    <w:p w14:paraId="4B360E8C" w14:textId="63D65448" w:rsidR="002F21C0" w:rsidRPr="00C8256B" w:rsidRDefault="00B0612E" w:rsidP="00C8256B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eastAsia="en-GB"/>
        </w:rPr>
      </w:pPr>
      <w:r w:rsidRPr="00C8256B">
        <w:rPr>
          <w:rFonts w:eastAsiaTheme="minorEastAsia"/>
          <w:lang w:eastAsia="en-GB"/>
        </w:rPr>
        <w:t xml:space="preserve">In this </w:t>
      </w:r>
      <w:r w:rsidR="000944C0" w:rsidRPr="00C8256B">
        <w:rPr>
          <w:rFonts w:eastAsiaTheme="minorEastAsia"/>
          <w:lang w:eastAsia="en-GB"/>
        </w:rPr>
        <w:t>contribution</w:t>
      </w:r>
      <w:r w:rsidRPr="00C8256B">
        <w:rPr>
          <w:rFonts w:eastAsiaTheme="minorEastAsia"/>
          <w:lang w:eastAsia="en-GB"/>
        </w:rPr>
        <w:t xml:space="preserve">, we </w:t>
      </w:r>
      <w:r w:rsidR="004A133B" w:rsidRPr="00C8256B">
        <w:rPr>
          <w:rFonts w:eastAsiaTheme="minorEastAsia"/>
          <w:lang w:eastAsia="en-GB"/>
        </w:rPr>
        <w:t>discuss</w:t>
      </w:r>
      <w:r w:rsidR="002F21C0" w:rsidRPr="00C8256B">
        <w:rPr>
          <w:rFonts w:eastAsiaTheme="minorEastAsia"/>
          <w:lang w:eastAsia="en-GB"/>
        </w:rPr>
        <w:t xml:space="preserve">ed the </w:t>
      </w:r>
      <w:r w:rsidR="008C69EA">
        <w:rPr>
          <w:rFonts w:eastAsiaTheme="minorEastAsia"/>
          <w:lang w:eastAsia="en-GB"/>
        </w:rPr>
        <w:t xml:space="preserve">practical </w:t>
      </w:r>
      <w:r w:rsidR="00F67837" w:rsidRPr="00C8256B">
        <w:rPr>
          <w:rFonts w:eastAsiaTheme="minorEastAsia"/>
          <w:lang w:eastAsia="en-GB"/>
        </w:rPr>
        <w:t xml:space="preserve">operation scenario of </w:t>
      </w:r>
      <w:r w:rsidR="00F67837" w:rsidRPr="007A17C4">
        <w:rPr>
          <w:rFonts w:eastAsiaTheme="minorEastAsia"/>
          <w:lang w:eastAsia="en-GB"/>
        </w:rPr>
        <w:t xml:space="preserve">AI/ML-based CSI </w:t>
      </w:r>
      <w:r w:rsidR="002B11A3">
        <w:rPr>
          <w:rFonts w:eastAsiaTheme="minorEastAsia"/>
          <w:lang w:eastAsia="en-GB"/>
        </w:rPr>
        <w:t>prediction</w:t>
      </w:r>
      <w:r w:rsidR="00775068" w:rsidRPr="00C8256B">
        <w:rPr>
          <w:rFonts w:eastAsiaTheme="minorEastAsia"/>
          <w:lang w:eastAsia="en-GB"/>
        </w:rPr>
        <w:t xml:space="preserve"> </w:t>
      </w:r>
      <w:r w:rsidR="00F67837" w:rsidRPr="00C8256B">
        <w:rPr>
          <w:rFonts w:eastAsiaTheme="minorEastAsia"/>
          <w:lang w:eastAsia="en-GB"/>
        </w:rPr>
        <w:t xml:space="preserve">feature </w:t>
      </w:r>
      <w:r w:rsidR="002F21C0" w:rsidRPr="00C8256B">
        <w:rPr>
          <w:rFonts w:eastAsiaTheme="minorEastAsia"/>
          <w:lang w:eastAsia="en-GB"/>
        </w:rPr>
        <w:t>considering practical configuration of current 5G commercial network</w:t>
      </w:r>
      <w:r w:rsidR="00BD2B57" w:rsidRPr="00C8256B">
        <w:rPr>
          <w:rFonts w:eastAsiaTheme="minorEastAsia"/>
          <w:lang w:eastAsia="en-GB"/>
        </w:rPr>
        <w:t xml:space="preserve"> (</w:t>
      </w:r>
      <w:r w:rsidR="007C162E" w:rsidRPr="00C8256B">
        <w:rPr>
          <w:rFonts w:eastAsiaTheme="minorEastAsia"/>
          <w:lang w:eastAsia="en-GB"/>
        </w:rPr>
        <w:t>e.g.,</w:t>
      </w:r>
      <w:r w:rsidR="00BD2B57" w:rsidRPr="00C8256B">
        <w:rPr>
          <w:rFonts w:eastAsiaTheme="minorEastAsia"/>
          <w:lang w:eastAsia="en-GB"/>
        </w:rPr>
        <w:t xml:space="preserve"> 20ms CSI-RS periodicity)</w:t>
      </w:r>
      <w:r w:rsidR="002F21C0" w:rsidRPr="00C8256B">
        <w:rPr>
          <w:rFonts w:eastAsiaTheme="minorEastAsia"/>
          <w:lang w:eastAsia="en-GB"/>
        </w:rPr>
        <w:t>.</w:t>
      </w:r>
    </w:p>
    <w:p w14:paraId="12205638" w14:textId="4F9E21B1" w:rsidR="004E053F" w:rsidRDefault="00FF350E" w:rsidP="007B24F2">
      <w:pPr>
        <w:pStyle w:val="1"/>
      </w:pPr>
      <w:r w:rsidRPr="007B24F2">
        <w:t>2</w:t>
      </w:r>
      <w:r w:rsidR="009113E8" w:rsidRPr="007B24F2">
        <w:tab/>
      </w:r>
      <w:r w:rsidR="00D067AB" w:rsidRPr="007B24F2">
        <w:t>D</w:t>
      </w:r>
      <w:r w:rsidR="009113E8" w:rsidRPr="007B24F2">
        <w:t>iscussion</w:t>
      </w:r>
    </w:p>
    <w:p w14:paraId="71F639A5" w14:textId="60DA54D5" w:rsidR="00127528" w:rsidRPr="00127528" w:rsidRDefault="00C35C5B" w:rsidP="00127528">
      <w:pPr>
        <w:pStyle w:val="2"/>
      </w:pPr>
      <w:r>
        <w:t>2.1</w:t>
      </w:r>
      <w:r>
        <w:tab/>
      </w:r>
      <w:r w:rsidR="00F93A73">
        <w:t xml:space="preserve">Practical </w:t>
      </w:r>
      <w:r w:rsidR="006F012D">
        <w:t>CSI-RS configuration</w:t>
      </w:r>
    </w:p>
    <w:p w14:paraId="5B13481D" w14:textId="191E5F60" w:rsidR="00AD31AB" w:rsidRDefault="00067F44" w:rsidP="00D903B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As discussed in [3], 5ms CSI-RS periodicity is</w:t>
      </w:r>
      <w:r w:rsidR="003C6BD6">
        <w:rPr>
          <w:rFonts w:eastAsiaTheme="minorEastAsia"/>
          <w:lang w:eastAsia="ko-KR"/>
        </w:rPr>
        <w:t xml:space="preserve"> not practical </w:t>
      </w:r>
      <w:r>
        <w:rPr>
          <w:rFonts w:eastAsiaTheme="minorEastAsia"/>
          <w:lang w:eastAsia="ko-KR"/>
        </w:rPr>
        <w:t>setting in commercial 5G network.</w:t>
      </w:r>
      <w:r w:rsidR="00CC2064">
        <w:rPr>
          <w:rFonts w:eastAsiaTheme="minorEastAsia"/>
          <w:lang w:eastAsia="ko-KR"/>
        </w:rPr>
        <w:t xml:space="preserve"> </w:t>
      </w:r>
      <w:r w:rsidR="00720517">
        <w:rPr>
          <w:rFonts w:eastAsiaTheme="minorEastAsia"/>
          <w:lang w:eastAsia="ko-KR"/>
        </w:rPr>
        <w:t xml:space="preserve">Firstly, </w:t>
      </w:r>
      <w:r w:rsidR="00AD31AB">
        <w:rPr>
          <w:rFonts w:eastAsiaTheme="minorEastAsia"/>
          <w:lang w:eastAsia="ko-KR"/>
        </w:rPr>
        <w:t>shorter CSI</w:t>
      </w:r>
      <w:r w:rsidR="00FD700C">
        <w:rPr>
          <w:rFonts w:eastAsiaTheme="minorEastAsia"/>
          <w:lang w:eastAsia="ko-KR"/>
        </w:rPr>
        <w:t>-RS</w:t>
      </w:r>
      <w:r w:rsidR="00AD31AB">
        <w:rPr>
          <w:rFonts w:eastAsiaTheme="minorEastAsia"/>
          <w:lang w:eastAsia="ko-KR"/>
        </w:rPr>
        <w:t xml:space="preserve"> </w:t>
      </w:r>
      <w:r w:rsidR="007E39B0">
        <w:rPr>
          <w:rFonts w:eastAsiaTheme="minorEastAsia"/>
          <w:lang w:eastAsia="ko-KR"/>
        </w:rPr>
        <w:t xml:space="preserve">periodicity </w:t>
      </w:r>
      <w:r w:rsidR="00EC0127">
        <w:rPr>
          <w:rFonts w:eastAsiaTheme="minorEastAsia"/>
          <w:lang w:eastAsia="ko-KR"/>
        </w:rPr>
        <w:t>is not free</w:t>
      </w:r>
      <w:r w:rsidR="00E72D1F">
        <w:rPr>
          <w:rFonts w:eastAsiaTheme="minorEastAsia"/>
          <w:lang w:eastAsia="ko-KR"/>
        </w:rPr>
        <w:t xml:space="preserve"> and it </w:t>
      </w:r>
      <w:r w:rsidR="007F4B64">
        <w:rPr>
          <w:rFonts w:eastAsiaTheme="minorEastAsia"/>
          <w:lang w:eastAsia="ko-KR"/>
        </w:rPr>
        <w:t xml:space="preserve">directly </w:t>
      </w:r>
      <w:r w:rsidR="009D6E0A" w:rsidRPr="009D6E0A">
        <w:rPr>
          <w:rFonts w:eastAsiaTheme="minorEastAsia"/>
          <w:lang w:eastAsia="ko-KR"/>
        </w:rPr>
        <w:t xml:space="preserve">leads to a decrease </w:t>
      </w:r>
      <w:r w:rsidR="00D7627C">
        <w:rPr>
          <w:rFonts w:eastAsiaTheme="minorEastAsia"/>
          <w:lang w:eastAsia="ko-KR"/>
        </w:rPr>
        <w:t xml:space="preserve">of </w:t>
      </w:r>
      <w:r w:rsidR="009D6E0A" w:rsidRPr="009D6E0A">
        <w:rPr>
          <w:rFonts w:eastAsiaTheme="minorEastAsia"/>
          <w:lang w:eastAsia="ko-KR"/>
        </w:rPr>
        <w:t xml:space="preserve">DL </w:t>
      </w:r>
      <w:r w:rsidR="00E72D1F">
        <w:rPr>
          <w:rFonts w:eastAsiaTheme="minorEastAsia"/>
          <w:lang w:eastAsia="ko-KR"/>
        </w:rPr>
        <w:t xml:space="preserve">peak </w:t>
      </w:r>
      <w:r w:rsidR="00D7627C">
        <w:rPr>
          <w:rFonts w:eastAsiaTheme="minorEastAsia"/>
          <w:lang w:eastAsia="ko-KR"/>
        </w:rPr>
        <w:t>throughput</w:t>
      </w:r>
      <w:r w:rsidR="00D77503">
        <w:rPr>
          <w:rFonts w:eastAsiaTheme="minorEastAsia"/>
          <w:lang w:eastAsia="ko-KR"/>
        </w:rPr>
        <w:t xml:space="preserve"> due to increase of CSI-RS transmission</w:t>
      </w:r>
      <w:r w:rsidR="00DE755A">
        <w:rPr>
          <w:rFonts w:eastAsiaTheme="minorEastAsia"/>
          <w:lang w:eastAsia="ko-KR"/>
        </w:rPr>
        <w:t xml:space="preserve"> in time</w:t>
      </w:r>
      <w:r w:rsidR="009D6E0A" w:rsidRPr="009D6E0A">
        <w:rPr>
          <w:rFonts w:eastAsiaTheme="minorEastAsia"/>
          <w:lang w:eastAsia="ko-KR"/>
        </w:rPr>
        <w:t>.</w:t>
      </w:r>
      <w:r w:rsidR="002A09BD">
        <w:rPr>
          <w:rFonts w:eastAsiaTheme="minorEastAsia"/>
          <w:lang w:eastAsia="ko-KR"/>
        </w:rPr>
        <w:t xml:space="preserve"> For example, </w:t>
      </w:r>
      <w:r w:rsidR="00EE35F1">
        <w:rPr>
          <w:rFonts w:eastAsiaTheme="minorEastAsia"/>
          <w:lang w:eastAsia="ko-KR"/>
        </w:rPr>
        <w:t xml:space="preserve">the </w:t>
      </w:r>
      <w:r w:rsidR="00BF4D4E">
        <w:rPr>
          <w:rFonts w:eastAsiaTheme="minorEastAsia"/>
          <w:lang w:eastAsia="ko-KR"/>
        </w:rPr>
        <w:t xml:space="preserve">typical </w:t>
      </w:r>
      <w:r w:rsidR="00F118EC" w:rsidRPr="00F118EC">
        <w:rPr>
          <w:rFonts w:eastAsiaTheme="minorEastAsia"/>
          <w:lang w:eastAsia="ko-KR"/>
        </w:rPr>
        <w:t xml:space="preserve">DL </w:t>
      </w:r>
      <w:r w:rsidR="00F118EC">
        <w:rPr>
          <w:rFonts w:eastAsiaTheme="minorEastAsia"/>
          <w:lang w:eastAsia="ko-KR"/>
        </w:rPr>
        <w:t>p</w:t>
      </w:r>
      <w:r w:rsidR="00F118EC" w:rsidRPr="00F118EC">
        <w:rPr>
          <w:rFonts w:eastAsiaTheme="minorEastAsia"/>
          <w:lang w:eastAsia="ko-KR"/>
        </w:rPr>
        <w:t xml:space="preserve">eak </w:t>
      </w:r>
      <w:r w:rsidR="00F118EC">
        <w:rPr>
          <w:rFonts w:eastAsiaTheme="minorEastAsia"/>
          <w:lang w:eastAsia="ko-KR"/>
        </w:rPr>
        <w:t>t</w:t>
      </w:r>
      <w:r w:rsidR="00F118EC" w:rsidRPr="00F118EC">
        <w:rPr>
          <w:rFonts w:eastAsiaTheme="minorEastAsia"/>
          <w:lang w:eastAsia="ko-KR"/>
        </w:rPr>
        <w:t>hroughput</w:t>
      </w:r>
      <w:r w:rsidR="00BF7640">
        <w:rPr>
          <w:rFonts w:eastAsiaTheme="minorEastAsia"/>
          <w:lang w:eastAsia="ko-KR"/>
        </w:rPr>
        <w:t>s</w:t>
      </w:r>
      <w:r w:rsidR="00F118EC" w:rsidRPr="00F118EC">
        <w:rPr>
          <w:rFonts w:eastAsiaTheme="minorEastAsia"/>
          <w:lang w:eastAsia="ko-KR"/>
        </w:rPr>
        <w:t xml:space="preserve"> of mid-band </w:t>
      </w:r>
      <w:r w:rsidR="00271AC6">
        <w:rPr>
          <w:rFonts w:eastAsiaTheme="minorEastAsia"/>
          <w:lang w:eastAsia="ko-KR"/>
        </w:rPr>
        <w:t xml:space="preserve">TDD </w:t>
      </w:r>
      <w:r w:rsidR="00F118EC" w:rsidRPr="00F118EC">
        <w:rPr>
          <w:rFonts w:eastAsiaTheme="minorEastAsia"/>
          <w:lang w:eastAsia="ko-KR"/>
        </w:rPr>
        <w:t xml:space="preserve">5G system </w:t>
      </w:r>
      <w:r w:rsidR="00F118EC">
        <w:rPr>
          <w:rFonts w:eastAsiaTheme="minorEastAsia"/>
          <w:lang w:eastAsia="ko-KR"/>
        </w:rPr>
        <w:t>with</w:t>
      </w:r>
      <w:r w:rsidR="002F42BE">
        <w:rPr>
          <w:rFonts w:eastAsiaTheme="minorEastAsia"/>
          <w:lang w:eastAsia="ko-KR"/>
        </w:rPr>
        <w:t xml:space="preserve"> </w:t>
      </w:r>
      <w:r w:rsidR="00CE0C76" w:rsidRPr="00F118EC">
        <w:rPr>
          <w:rFonts w:eastAsiaTheme="minorEastAsia"/>
          <w:lang w:eastAsia="ko-KR"/>
        </w:rPr>
        <w:t xml:space="preserve">100MHz </w:t>
      </w:r>
      <w:r w:rsidR="00CE0C76">
        <w:rPr>
          <w:rFonts w:eastAsiaTheme="minorEastAsia"/>
          <w:lang w:eastAsia="ko-KR"/>
        </w:rPr>
        <w:t xml:space="preserve">bandwidth, </w:t>
      </w:r>
      <w:r w:rsidR="0053041F">
        <w:rPr>
          <w:rFonts w:eastAsiaTheme="minorEastAsia"/>
          <w:lang w:eastAsia="ko-KR"/>
        </w:rPr>
        <w:t xml:space="preserve">30kHz sub-carrier spacing, </w:t>
      </w:r>
      <w:r w:rsidR="002F42BE">
        <w:rPr>
          <w:rFonts w:eastAsiaTheme="minorEastAsia"/>
          <w:lang w:eastAsia="ko-KR"/>
        </w:rPr>
        <w:t>4:1 TDD pattern (i.e., DDDSU)</w:t>
      </w:r>
      <w:r w:rsidR="00CE0C76">
        <w:rPr>
          <w:rFonts w:eastAsiaTheme="minorEastAsia"/>
          <w:lang w:eastAsia="ko-KR"/>
        </w:rPr>
        <w:t xml:space="preserve"> and</w:t>
      </w:r>
      <w:r w:rsidR="00F118EC">
        <w:rPr>
          <w:rFonts w:eastAsiaTheme="minorEastAsia"/>
          <w:lang w:eastAsia="ko-KR"/>
        </w:rPr>
        <w:t xml:space="preserve"> </w:t>
      </w:r>
      <w:r w:rsidR="00720453">
        <w:rPr>
          <w:rFonts w:eastAsiaTheme="minorEastAsia"/>
          <w:lang w:eastAsia="ko-KR"/>
        </w:rPr>
        <w:t xml:space="preserve">TDD </w:t>
      </w:r>
      <w:r w:rsidR="00B13DB2">
        <w:rPr>
          <w:rFonts w:eastAsiaTheme="minorEastAsia"/>
          <w:lang w:eastAsia="ko-KR"/>
        </w:rPr>
        <w:t xml:space="preserve">S </w:t>
      </w:r>
      <w:r w:rsidR="00C5164B">
        <w:rPr>
          <w:rFonts w:eastAsiaTheme="minorEastAsia"/>
          <w:lang w:eastAsia="ko-KR"/>
        </w:rPr>
        <w:t xml:space="preserve">slot format </w:t>
      </w:r>
      <w:r w:rsidR="000C449A">
        <w:rPr>
          <w:rFonts w:eastAsiaTheme="minorEastAsia"/>
          <w:lang w:eastAsia="ko-KR"/>
        </w:rPr>
        <w:t xml:space="preserve">of 10:2:2 </w:t>
      </w:r>
      <w:r w:rsidR="00B13DB2">
        <w:rPr>
          <w:rFonts w:eastAsiaTheme="minorEastAsia"/>
          <w:lang w:eastAsia="ko-KR"/>
        </w:rPr>
        <w:t>(i.e., DL</w:t>
      </w:r>
      <w:r w:rsidR="00E30B70">
        <w:rPr>
          <w:rFonts w:eastAsiaTheme="minorEastAsia"/>
          <w:lang w:eastAsia="ko-KR"/>
        </w:rPr>
        <w:t xml:space="preserve"> </w:t>
      </w:r>
      <w:r w:rsidR="00B13DB2">
        <w:rPr>
          <w:rFonts w:eastAsiaTheme="minorEastAsia"/>
          <w:lang w:eastAsia="ko-KR"/>
        </w:rPr>
        <w:t>:</w:t>
      </w:r>
      <w:r w:rsidR="00E30B70">
        <w:rPr>
          <w:rFonts w:eastAsiaTheme="minorEastAsia"/>
          <w:lang w:eastAsia="ko-KR"/>
        </w:rPr>
        <w:t xml:space="preserve"> </w:t>
      </w:r>
      <w:r w:rsidR="00B13DB2">
        <w:rPr>
          <w:rFonts w:eastAsiaTheme="minorEastAsia"/>
          <w:lang w:eastAsia="ko-KR"/>
        </w:rPr>
        <w:t>Gap</w:t>
      </w:r>
      <w:r w:rsidR="00E30B70">
        <w:rPr>
          <w:rFonts w:eastAsiaTheme="minorEastAsia"/>
          <w:lang w:eastAsia="ko-KR"/>
        </w:rPr>
        <w:t xml:space="preserve"> </w:t>
      </w:r>
      <w:r w:rsidR="00B13DB2">
        <w:rPr>
          <w:rFonts w:eastAsiaTheme="minorEastAsia"/>
          <w:lang w:eastAsia="ko-KR"/>
        </w:rPr>
        <w:t>:</w:t>
      </w:r>
      <w:r w:rsidR="00E30B70">
        <w:rPr>
          <w:rFonts w:eastAsiaTheme="minorEastAsia"/>
          <w:lang w:eastAsia="ko-KR"/>
        </w:rPr>
        <w:t xml:space="preserve"> </w:t>
      </w:r>
      <w:r w:rsidR="00B13DB2">
        <w:rPr>
          <w:rFonts w:eastAsiaTheme="minorEastAsia"/>
          <w:lang w:eastAsia="ko-KR"/>
        </w:rPr>
        <w:t>UL)</w:t>
      </w:r>
      <w:r w:rsidR="00C5164B">
        <w:rPr>
          <w:rFonts w:eastAsiaTheme="minorEastAsia"/>
          <w:lang w:eastAsia="ko-KR"/>
        </w:rPr>
        <w:t xml:space="preserve"> </w:t>
      </w:r>
      <w:r w:rsidR="00273968">
        <w:rPr>
          <w:rFonts w:eastAsiaTheme="minorEastAsia"/>
          <w:lang w:eastAsia="ko-KR"/>
        </w:rPr>
        <w:t xml:space="preserve">for various </w:t>
      </w:r>
      <w:r w:rsidR="00F118EC" w:rsidRPr="00F118EC">
        <w:rPr>
          <w:rFonts w:eastAsiaTheme="minorEastAsia"/>
          <w:lang w:eastAsia="ko-KR"/>
        </w:rPr>
        <w:t xml:space="preserve">CSI-RS </w:t>
      </w:r>
      <w:r w:rsidR="00273968">
        <w:rPr>
          <w:rFonts w:eastAsiaTheme="minorEastAsia"/>
          <w:lang w:eastAsia="ko-KR"/>
        </w:rPr>
        <w:t>periodicities</w:t>
      </w:r>
      <w:r w:rsidR="0081794D">
        <w:rPr>
          <w:rFonts w:eastAsiaTheme="minorEastAsia"/>
          <w:lang w:eastAsia="ko-KR"/>
        </w:rPr>
        <w:t xml:space="preserve"> </w:t>
      </w:r>
      <w:r w:rsidR="00BF7640">
        <w:rPr>
          <w:rFonts w:eastAsiaTheme="minorEastAsia"/>
          <w:lang w:eastAsia="ko-KR"/>
        </w:rPr>
        <w:t>are</w:t>
      </w:r>
      <w:r w:rsidR="00BF1C85">
        <w:rPr>
          <w:rFonts w:eastAsiaTheme="minorEastAsia"/>
          <w:lang w:eastAsia="ko-KR"/>
        </w:rPr>
        <w:t xml:space="preserve"> </w:t>
      </w:r>
      <w:r w:rsidR="00273968">
        <w:rPr>
          <w:rFonts w:eastAsiaTheme="minorEastAsia"/>
          <w:lang w:eastAsia="ko-KR"/>
        </w:rPr>
        <w:t>shown in below table.</w:t>
      </w:r>
    </w:p>
    <w:p w14:paraId="519928CB" w14:textId="605A2F0A" w:rsidR="00B16F8A" w:rsidRDefault="00B16F8A" w:rsidP="00B16F8A">
      <w:pPr>
        <w:jc w:val="center"/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[</w:t>
      </w:r>
      <w:r>
        <w:rPr>
          <w:rFonts w:eastAsia="바탕체"/>
          <w:lang w:eastAsia="ko-KR"/>
        </w:rPr>
        <w:t>Table 1. DL peak throughput for various CSI-RS periodicities]</w:t>
      </w:r>
    </w:p>
    <w:tbl>
      <w:tblPr>
        <w:tblStyle w:val="af3"/>
        <w:tblW w:w="9634" w:type="dxa"/>
        <w:tblLook w:val="04A0" w:firstRow="1" w:lastRow="0" w:firstColumn="1" w:lastColumn="0" w:noHBand="0" w:noVBand="1"/>
      </w:tblPr>
      <w:tblGrid>
        <w:gridCol w:w="2405"/>
        <w:gridCol w:w="2977"/>
        <w:gridCol w:w="2126"/>
        <w:gridCol w:w="2126"/>
      </w:tblGrid>
      <w:tr w:rsidR="00164EC0" w:rsidRPr="00EE15FB" w14:paraId="36AB5DDD" w14:textId="77777777" w:rsidTr="000A11BB">
        <w:tc>
          <w:tcPr>
            <w:tcW w:w="2405" w:type="dxa"/>
            <w:shd w:val="clear" w:color="auto" w:fill="D9D9D9" w:themeFill="background1" w:themeFillShade="D9"/>
          </w:tcPr>
          <w:p w14:paraId="2C14C320" w14:textId="673188F3" w:rsidR="00164EC0" w:rsidRPr="00AD2692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lang w:eastAsia="ko-KR"/>
              </w:rPr>
            </w:pPr>
            <w:r w:rsidRPr="00AD2692">
              <w:rPr>
                <w:rFonts w:ascii="Arial" w:eastAsiaTheme="minorEastAsia" w:hAnsi="Arial" w:cs="Arial"/>
                <w:b/>
                <w:bCs/>
                <w:lang w:eastAsia="ko-KR"/>
              </w:rPr>
              <w:t>CSI-RS periodicity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38E6E61" w14:textId="507BB30A" w:rsidR="00164EC0" w:rsidRPr="00AD2692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lang w:eastAsia="ko-KR"/>
              </w:rPr>
            </w:pPr>
            <w:r w:rsidRPr="00AD2692">
              <w:rPr>
                <w:rFonts w:ascii="Arial" w:eastAsiaTheme="minorEastAsia" w:hAnsi="Arial" w:cs="Arial"/>
                <w:b/>
                <w:bCs/>
                <w:lang w:eastAsia="ko-KR"/>
              </w:rPr>
              <w:t>DL Peak Throughput (Mbps)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7A114F7" w14:textId="77777777" w:rsidR="00164EC0" w:rsidRPr="00AD2692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lang w:eastAsia="ko-KR"/>
              </w:rPr>
            </w:pPr>
            <w:r w:rsidRPr="00AD2692">
              <w:rPr>
                <w:rFonts w:ascii="Arial" w:eastAsiaTheme="minorEastAsia" w:hAnsi="Arial" w:cs="Arial"/>
                <w:b/>
                <w:bCs/>
                <w:lang w:eastAsia="ko-KR"/>
              </w:rPr>
              <w:t>Loss (%)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A2D4B36" w14:textId="38DF0FAD" w:rsidR="00164EC0" w:rsidRPr="00AD2692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lang w:eastAsia="ko-KR"/>
              </w:rPr>
            </w:pPr>
            <w:r w:rsidRPr="00AD2692">
              <w:rPr>
                <w:rFonts w:ascii="Arial" w:eastAsiaTheme="minorEastAsia" w:hAnsi="Arial" w:cs="Arial"/>
                <w:b/>
                <w:bCs/>
                <w:lang w:eastAsia="ko-KR"/>
              </w:rPr>
              <w:t>Loss (%)</w:t>
            </w:r>
          </w:p>
        </w:tc>
      </w:tr>
      <w:tr w:rsidR="00164EC0" w:rsidRPr="00EE15FB" w14:paraId="17C01309" w14:textId="77777777" w:rsidTr="000A11BB">
        <w:tc>
          <w:tcPr>
            <w:tcW w:w="2405" w:type="dxa"/>
          </w:tcPr>
          <w:p w14:paraId="673CBBE1" w14:textId="2FE47C71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160ms</w:t>
            </w:r>
          </w:p>
        </w:tc>
        <w:tc>
          <w:tcPr>
            <w:tcW w:w="2977" w:type="dxa"/>
          </w:tcPr>
          <w:p w14:paraId="2000835A" w14:textId="1A01F130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1539.1</w:t>
            </w:r>
          </w:p>
        </w:tc>
        <w:tc>
          <w:tcPr>
            <w:tcW w:w="2126" w:type="dxa"/>
          </w:tcPr>
          <w:p w14:paraId="40247898" w14:textId="77777777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Ref.</w:t>
            </w:r>
          </w:p>
        </w:tc>
        <w:tc>
          <w:tcPr>
            <w:tcW w:w="2126" w:type="dxa"/>
          </w:tcPr>
          <w:p w14:paraId="4EBBDAA7" w14:textId="7E84F05D" w:rsidR="00164EC0" w:rsidRPr="00EE15FB" w:rsidRDefault="00F03E5D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>
              <w:rPr>
                <w:rFonts w:ascii="Arial" w:eastAsiaTheme="minorEastAsia" w:hAnsi="Arial" w:cs="Arial" w:hint="eastAsia"/>
                <w:lang w:eastAsia="ko-KR"/>
              </w:rPr>
              <w:t>+</w:t>
            </w:r>
            <w:r>
              <w:rPr>
                <w:rFonts w:ascii="Arial" w:eastAsiaTheme="minorEastAsia" w:hAnsi="Arial" w:cs="Arial"/>
                <w:lang w:eastAsia="ko-KR"/>
              </w:rPr>
              <w:t>1.2%</w:t>
            </w:r>
          </w:p>
        </w:tc>
      </w:tr>
      <w:tr w:rsidR="00164EC0" w:rsidRPr="00EE15FB" w14:paraId="3B3B9C6A" w14:textId="77777777" w:rsidTr="000A11BB">
        <w:tc>
          <w:tcPr>
            <w:tcW w:w="2405" w:type="dxa"/>
          </w:tcPr>
          <w:p w14:paraId="3EA6F5FE" w14:textId="1E48A727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20ms</w:t>
            </w:r>
          </w:p>
        </w:tc>
        <w:tc>
          <w:tcPr>
            <w:tcW w:w="2977" w:type="dxa"/>
          </w:tcPr>
          <w:p w14:paraId="2637F42E" w14:textId="43BA6584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1521.2</w:t>
            </w:r>
          </w:p>
        </w:tc>
        <w:tc>
          <w:tcPr>
            <w:tcW w:w="2126" w:type="dxa"/>
          </w:tcPr>
          <w:p w14:paraId="355850DE" w14:textId="77777777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-1.2%</w:t>
            </w:r>
          </w:p>
        </w:tc>
        <w:tc>
          <w:tcPr>
            <w:tcW w:w="2126" w:type="dxa"/>
          </w:tcPr>
          <w:p w14:paraId="4B9F598F" w14:textId="10723014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Ref.</w:t>
            </w:r>
          </w:p>
        </w:tc>
      </w:tr>
      <w:tr w:rsidR="00164EC0" w:rsidRPr="00EE15FB" w14:paraId="453060C4" w14:textId="77777777" w:rsidTr="000A11BB">
        <w:tc>
          <w:tcPr>
            <w:tcW w:w="2405" w:type="dxa"/>
          </w:tcPr>
          <w:p w14:paraId="78EC63B3" w14:textId="1C7D73EF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5ms</w:t>
            </w:r>
          </w:p>
        </w:tc>
        <w:tc>
          <w:tcPr>
            <w:tcW w:w="2977" w:type="dxa"/>
          </w:tcPr>
          <w:p w14:paraId="1FB9B806" w14:textId="0BC441DF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1459.9</w:t>
            </w:r>
          </w:p>
        </w:tc>
        <w:tc>
          <w:tcPr>
            <w:tcW w:w="2126" w:type="dxa"/>
          </w:tcPr>
          <w:p w14:paraId="304A1BDF" w14:textId="77777777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-5.1%</w:t>
            </w:r>
          </w:p>
        </w:tc>
        <w:tc>
          <w:tcPr>
            <w:tcW w:w="2126" w:type="dxa"/>
          </w:tcPr>
          <w:p w14:paraId="32D58A88" w14:textId="556EEFE2" w:rsidR="00164EC0" w:rsidRPr="00EE15FB" w:rsidRDefault="004C0E0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>
              <w:rPr>
                <w:rFonts w:ascii="Arial" w:eastAsiaTheme="minorEastAsia" w:hAnsi="Arial" w:cs="Arial" w:hint="eastAsia"/>
                <w:lang w:eastAsia="ko-KR"/>
              </w:rPr>
              <w:t>-</w:t>
            </w:r>
            <w:r>
              <w:rPr>
                <w:rFonts w:ascii="Arial" w:eastAsiaTheme="minorEastAsia" w:hAnsi="Arial" w:cs="Arial"/>
                <w:lang w:eastAsia="ko-KR"/>
              </w:rPr>
              <w:t>4.0%</w:t>
            </w:r>
          </w:p>
        </w:tc>
      </w:tr>
    </w:tbl>
    <w:p w14:paraId="522BAF55" w14:textId="334099ED" w:rsidR="009400E2" w:rsidRPr="00DA3C01" w:rsidRDefault="00DA3C01" w:rsidP="00EA0DDF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val="en-US" w:eastAsia="ko-KR"/>
        </w:rPr>
      </w:pPr>
      <w:r w:rsidRPr="00DA3C01">
        <w:rPr>
          <w:rFonts w:eastAsiaTheme="minorEastAsia"/>
          <w:lang w:eastAsia="ko-KR"/>
        </w:rPr>
        <w:t>Other detail</w:t>
      </w:r>
      <w:r w:rsidR="0060700F">
        <w:rPr>
          <w:rFonts w:eastAsiaTheme="minorEastAsia"/>
          <w:lang w:eastAsia="ko-KR"/>
        </w:rPr>
        <w:t xml:space="preserve"> </w:t>
      </w:r>
      <w:r w:rsidRPr="00DA3C01">
        <w:rPr>
          <w:rFonts w:eastAsiaTheme="minorEastAsia"/>
          <w:lang w:eastAsia="ko-KR"/>
        </w:rPr>
        <w:t xml:space="preserve">assumptions </w:t>
      </w:r>
      <w:r w:rsidR="000E00F1">
        <w:rPr>
          <w:rFonts w:eastAsiaTheme="minorEastAsia"/>
          <w:lang w:eastAsia="ko-KR"/>
        </w:rPr>
        <w:t xml:space="preserve">based on current commercial </w:t>
      </w:r>
      <w:r w:rsidR="0059633B">
        <w:rPr>
          <w:rFonts w:eastAsiaTheme="minorEastAsia"/>
          <w:lang w:eastAsia="ko-KR"/>
        </w:rPr>
        <w:t xml:space="preserve">5G </w:t>
      </w:r>
      <w:r w:rsidR="000E00F1">
        <w:rPr>
          <w:rFonts w:eastAsiaTheme="minorEastAsia"/>
          <w:lang w:eastAsia="ko-KR"/>
        </w:rPr>
        <w:t xml:space="preserve">network setting </w:t>
      </w:r>
      <w:r w:rsidRPr="00DA3C01">
        <w:rPr>
          <w:rFonts w:eastAsiaTheme="minorEastAsia"/>
          <w:lang w:eastAsia="ko-KR"/>
        </w:rPr>
        <w:t>are as follows.</w:t>
      </w:r>
    </w:p>
    <w:p w14:paraId="23FDB0B7" w14:textId="63A824EB" w:rsidR="008F4103" w:rsidRPr="00E04629" w:rsidRDefault="008F4103" w:rsidP="00C74EAB">
      <w:pPr>
        <w:pStyle w:val="af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 w:rsidRPr="00E04629">
        <w:rPr>
          <w:rFonts w:eastAsiaTheme="minorEastAsia" w:hint="eastAsia"/>
          <w:b/>
          <w:bCs/>
          <w:lang w:eastAsia="ko-KR"/>
        </w:rPr>
        <w:t>S</w:t>
      </w:r>
      <w:r w:rsidRPr="00E04629">
        <w:rPr>
          <w:rFonts w:eastAsiaTheme="minorEastAsia"/>
          <w:b/>
          <w:bCs/>
          <w:lang w:eastAsia="ko-KR"/>
        </w:rPr>
        <w:t>SB:</w:t>
      </w:r>
      <w:r w:rsidRPr="00E04629">
        <w:rPr>
          <w:rFonts w:eastAsiaTheme="minorEastAsia"/>
          <w:lang w:eastAsia="ko-KR"/>
        </w:rPr>
        <w:t xml:space="preserve"> Single-SSB transmission per 20ms</w:t>
      </w:r>
      <w:r w:rsidR="00D6403F">
        <w:rPr>
          <w:rFonts w:eastAsiaTheme="minorEastAsia"/>
          <w:lang w:eastAsia="ko-KR"/>
        </w:rPr>
        <w:t xml:space="preserve">, no SSB </w:t>
      </w:r>
      <w:r w:rsidR="00A66F31">
        <w:rPr>
          <w:rFonts w:eastAsiaTheme="minorEastAsia"/>
          <w:lang w:eastAsia="ko-KR"/>
        </w:rPr>
        <w:t>p</w:t>
      </w:r>
      <w:r w:rsidR="00D6403F">
        <w:rPr>
          <w:rFonts w:eastAsiaTheme="minorEastAsia"/>
          <w:lang w:eastAsia="ko-KR"/>
        </w:rPr>
        <w:t xml:space="preserve">ower </w:t>
      </w:r>
      <w:r w:rsidR="00A66F31">
        <w:rPr>
          <w:rFonts w:eastAsiaTheme="minorEastAsia"/>
          <w:lang w:eastAsia="ko-KR"/>
        </w:rPr>
        <w:t>b</w:t>
      </w:r>
      <w:r w:rsidR="00D6403F">
        <w:rPr>
          <w:rFonts w:eastAsiaTheme="minorEastAsia"/>
          <w:lang w:eastAsia="ko-KR"/>
        </w:rPr>
        <w:t>oosting</w:t>
      </w:r>
      <w:r w:rsidR="0084241E">
        <w:rPr>
          <w:rFonts w:eastAsiaTheme="minorEastAsia"/>
          <w:lang w:eastAsia="ko-KR"/>
        </w:rPr>
        <w:t xml:space="preserve"> (</w:t>
      </w:r>
      <w:r w:rsidR="000635F5">
        <w:rPr>
          <w:rFonts w:eastAsiaTheme="minorEastAsia"/>
          <w:lang w:eastAsia="ko-KR"/>
        </w:rPr>
        <w:t xml:space="preserve">i.e., </w:t>
      </w:r>
      <w:r w:rsidR="0084241E">
        <w:rPr>
          <w:rFonts w:eastAsiaTheme="minorEastAsia"/>
          <w:lang w:eastAsia="ko-KR"/>
        </w:rPr>
        <w:t>3</w:t>
      </w:r>
      <w:r w:rsidR="00D63DF8">
        <w:rPr>
          <w:rFonts w:eastAsiaTheme="minorEastAsia"/>
          <w:lang w:eastAsia="ko-KR"/>
        </w:rPr>
        <w:t xml:space="preserve"> </w:t>
      </w:r>
      <w:r w:rsidR="0084241E">
        <w:rPr>
          <w:rFonts w:eastAsiaTheme="minorEastAsia"/>
          <w:lang w:eastAsia="ko-KR"/>
        </w:rPr>
        <w:t>R</w:t>
      </w:r>
      <w:r w:rsidR="00D63DF8">
        <w:rPr>
          <w:rFonts w:eastAsiaTheme="minorEastAsia"/>
          <w:lang w:eastAsia="ko-KR"/>
        </w:rPr>
        <w:t>B</w:t>
      </w:r>
      <w:r w:rsidR="0084241E">
        <w:rPr>
          <w:rFonts w:eastAsiaTheme="minorEastAsia"/>
          <w:lang w:eastAsia="ko-KR"/>
        </w:rPr>
        <w:t>G</w:t>
      </w:r>
      <w:r w:rsidR="006B7C43">
        <w:rPr>
          <w:rFonts w:eastAsiaTheme="minorEastAsia"/>
          <w:lang w:eastAsia="ko-KR"/>
        </w:rPr>
        <w:t>s</w:t>
      </w:r>
      <w:r w:rsidR="0084241E">
        <w:rPr>
          <w:rFonts w:eastAsiaTheme="minorEastAsia"/>
          <w:lang w:eastAsia="ko-KR"/>
        </w:rPr>
        <w:t xml:space="preserve"> </w:t>
      </w:r>
      <w:r w:rsidR="006B7C43">
        <w:rPr>
          <w:rFonts w:eastAsiaTheme="minorEastAsia"/>
          <w:lang w:eastAsia="ko-KR"/>
        </w:rPr>
        <w:t>are</w:t>
      </w:r>
      <w:r w:rsidR="00D63DF8">
        <w:rPr>
          <w:rFonts w:eastAsiaTheme="minorEastAsia"/>
          <w:lang w:eastAsia="ko-KR"/>
        </w:rPr>
        <w:t xml:space="preserve"> used </w:t>
      </w:r>
      <w:r w:rsidR="0084241E">
        <w:rPr>
          <w:rFonts w:eastAsiaTheme="minorEastAsia"/>
          <w:lang w:eastAsia="ko-KR"/>
        </w:rPr>
        <w:t>for SSB).</w:t>
      </w:r>
    </w:p>
    <w:p w14:paraId="04290463" w14:textId="532A4825" w:rsidR="00377ABC" w:rsidRPr="00E04629" w:rsidRDefault="008F4103" w:rsidP="00C74EAB">
      <w:pPr>
        <w:pStyle w:val="af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 w:rsidRPr="00E04629">
        <w:rPr>
          <w:rFonts w:eastAsiaTheme="minorEastAsia"/>
          <w:b/>
          <w:bCs/>
          <w:lang w:eastAsia="ko-KR"/>
        </w:rPr>
        <w:t>CSI-RS:</w:t>
      </w:r>
      <w:r w:rsidRPr="00E04629">
        <w:rPr>
          <w:rFonts w:eastAsiaTheme="minorEastAsia"/>
          <w:lang w:eastAsia="ko-KR"/>
        </w:rPr>
        <w:t xml:space="preserve"> </w:t>
      </w:r>
      <w:r w:rsidR="00654BE9" w:rsidRPr="00E04629">
        <w:rPr>
          <w:rFonts w:eastAsiaTheme="minorEastAsia"/>
          <w:lang w:eastAsia="ko-KR"/>
        </w:rPr>
        <w:t xml:space="preserve">Both 8 Port CSI-RS and 32 Port CSI-RS </w:t>
      </w:r>
      <w:r w:rsidR="00DD0F9E">
        <w:rPr>
          <w:rFonts w:eastAsiaTheme="minorEastAsia"/>
          <w:lang w:eastAsia="ko-KR"/>
        </w:rPr>
        <w:t>are</w:t>
      </w:r>
      <w:r w:rsidR="00654BE9" w:rsidRPr="00E04629">
        <w:rPr>
          <w:rFonts w:eastAsiaTheme="minorEastAsia"/>
          <w:lang w:eastAsia="ko-KR"/>
        </w:rPr>
        <w:t xml:space="preserve"> transmitted</w:t>
      </w:r>
      <w:r w:rsidR="00314160" w:rsidRPr="00E04629">
        <w:rPr>
          <w:rFonts w:eastAsiaTheme="minorEastAsia"/>
          <w:lang w:eastAsia="ko-KR"/>
        </w:rPr>
        <w:t xml:space="preserve"> in different </w:t>
      </w:r>
      <w:r w:rsidR="00DD0F9E">
        <w:rPr>
          <w:rFonts w:eastAsiaTheme="minorEastAsia"/>
          <w:lang w:eastAsia="ko-KR"/>
        </w:rPr>
        <w:t xml:space="preserve">DL </w:t>
      </w:r>
      <w:r w:rsidR="00314160" w:rsidRPr="00E04629">
        <w:rPr>
          <w:rFonts w:eastAsiaTheme="minorEastAsia"/>
          <w:lang w:eastAsia="ko-KR"/>
        </w:rPr>
        <w:t>slot</w:t>
      </w:r>
      <w:r w:rsidR="00DD0F9E">
        <w:rPr>
          <w:rFonts w:eastAsiaTheme="minorEastAsia"/>
          <w:lang w:eastAsia="ko-KR"/>
        </w:rPr>
        <w:t>s</w:t>
      </w:r>
      <w:r w:rsidR="00C2534C">
        <w:rPr>
          <w:rFonts w:eastAsiaTheme="minorEastAsia"/>
          <w:lang w:eastAsia="ko-KR"/>
        </w:rPr>
        <w:t xml:space="preserve"> (e.g., 2</w:t>
      </w:r>
      <w:r w:rsidR="00C2534C" w:rsidRPr="00C2534C">
        <w:rPr>
          <w:rFonts w:eastAsiaTheme="minorEastAsia"/>
          <w:vertAlign w:val="superscript"/>
          <w:lang w:eastAsia="ko-KR"/>
        </w:rPr>
        <w:t>nd</w:t>
      </w:r>
      <w:r w:rsidR="00C2534C">
        <w:rPr>
          <w:rFonts w:eastAsiaTheme="minorEastAsia"/>
          <w:lang w:eastAsia="ko-KR"/>
        </w:rPr>
        <w:t xml:space="preserve"> D</w:t>
      </w:r>
      <w:r w:rsidR="00EF1685">
        <w:rPr>
          <w:rFonts w:eastAsiaTheme="minorEastAsia"/>
          <w:lang w:eastAsia="ko-KR"/>
        </w:rPr>
        <w:t xml:space="preserve"> and </w:t>
      </w:r>
      <w:r w:rsidR="00C2534C">
        <w:rPr>
          <w:rFonts w:eastAsiaTheme="minorEastAsia"/>
          <w:lang w:eastAsia="ko-KR"/>
        </w:rPr>
        <w:t>3</w:t>
      </w:r>
      <w:r w:rsidR="00C2534C" w:rsidRPr="00C2534C">
        <w:rPr>
          <w:rFonts w:eastAsiaTheme="minorEastAsia"/>
          <w:vertAlign w:val="superscript"/>
          <w:lang w:eastAsia="ko-KR"/>
        </w:rPr>
        <w:t>rd</w:t>
      </w:r>
      <w:r w:rsidR="00C2534C">
        <w:rPr>
          <w:rFonts w:eastAsiaTheme="minorEastAsia"/>
          <w:lang w:eastAsia="ko-KR"/>
        </w:rPr>
        <w:t xml:space="preserve"> D)</w:t>
      </w:r>
      <w:r w:rsidR="00E86337">
        <w:rPr>
          <w:rFonts w:eastAsiaTheme="minorEastAsia"/>
          <w:lang w:eastAsia="ko-KR"/>
        </w:rPr>
        <w:t xml:space="preserve"> according to given periodicity</w:t>
      </w:r>
      <w:r w:rsidR="00314160" w:rsidRPr="00E04629">
        <w:rPr>
          <w:rFonts w:eastAsiaTheme="minorEastAsia"/>
          <w:lang w:eastAsia="ko-KR"/>
        </w:rPr>
        <w:t>, since there still exist</w:t>
      </w:r>
      <w:r w:rsidR="009B4376" w:rsidRPr="00E04629">
        <w:rPr>
          <w:rFonts w:eastAsiaTheme="minorEastAsia"/>
          <w:lang w:eastAsia="ko-KR"/>
        </w:rPr>
        <w:t>s</w:t>
      </w:r>
      <w:r w:rsidR="00314160" w:rsidRPr="00E04629">
        <w:rPr>
          <w:rFonts w:eastAsiaTheme="minorEastAsia"/>
          <w:lang w:eastAsia="ko-KR"/>
        </w:rPr>
        <w:t xml:space="preserve"> legacy UE</w:t>
      </w:r>
      <w:r w:rsidR="009B4376" w:rsidRPr="00E04629">
        <w:rPr>
          <w:rFonts w:eastAsiaTheme="minorEastAsia"/>
          <w:lang w:eastAsia="ko-KR"/>
        </w:rPr>
        <w:t>s</w:t>
      </w:r>
      <w:r w:rsidR="00314160" w:rsidRPr="00E04629">
        <w:rPr>
          <w:rFonts w:eastAsiaTheme="minorEastAsia"/>
          <w:lang w:eastAsia="ko-KR"/>
        </w:rPr>
        <w:t xml:space="preserve"> which cannot support 32 Port CSI-RS.</w:t>
      </w:r>
    </w:p>
    <w:p w14:paraId="6AFD1578" w14:textId="0A218FFE" w:rsidR="004A5CBB" w:rsidRDefault="004A5CBB" w:rsidP="00C74EAB">
      <w:pPr>
        <w:pStyle w:val="af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 w:rsidRPr="00E04629">
        <w:rPr>
          <w:rFonts w:eastAsiaTheme="minorEastAsia"/>
          <w:b/>
          <w:bCs/>
          <w:lang w:eastAsia="ko-KR"/>
        </w:rPr>
        <w:lastRenderedPageBreak/>
        <w:t>CSI-IM:</w:t>
      </w:r>
      <w:r w:rsidRPr="00E04629">
        <w:rPr>
          <w:rFonts w:eastAsiaTheme="minorEastAsia"/>
          <w:lang w:eastAsia="ko-KR"/>
        </w:rPr>
        <w:t xml:space="preserve"> 4 Port CSI-IM is </w:t>
      </w:r>
      <w:r w:rsidR="009B3BAD">
        <w:rPr>
          <w:rFonts w:eastAsiaTheme="minorEastAsia"/>
          <w:lang w:eastAsia="ko-KR"/>
        </w:rPr>
        <w:t>allocated</w:t>
      </w:r>
      <w:r w:rsidRPr="00E04629">
        <w:rPr>
          <w:rFonts w:eastAsiaTheme="minorEastAsia"/>
          <w:lang w:eastAsia="ko-KR"/>
        </w:rPr>
        <w:t xml:space="preserve"> in same slot</w:t>
      </w:r>
      <w:r w:rsidR="00146FD7" w:rsidRPr="00E04629">
        <w:rPr>
          <w:rFonts w:eastAsiaTheme="minorEastAsia"/>
          <w:lang w:eastAsia="ko-KR"/>
        </w:rPr>
        <w:t xml:space="preserve"> and</w:t>
      </w:r>
      <w:r w:rsidRPr="00E04629">
        <w:rPr>
          <w:rFonts w:eastAsiaTheme="minorEastAsia"/>
          <w:lang w:eastAsia="ko-KR"/>
        </w:rPr>
        <w:t xml:space="preserve"> symbol with 8 Port CSI-RS</w:t>
      </w:r>
      <w:r w:rsidR="00E86337">
        <w:rPr>
          <w:rFonts w:eastAsiaTheme="minorEastAsia"/>
          <w:lang w:eastAsia="ko-KR"/>
        </w:rPr>
        <w:t xml:space="preserve"> according to given periodicity</w:t>
      </w:r>
      <w:r w:rsidR="00146FD7" w:rsidRPr="00E04629">
        <w:rPr>
          <w:rFonts w:eastAsiaTheme="minorEastAsia"/>
          <w:lang w:eastAsia="ko-KR"/>
        </w:rPr>
        <w:t>.</w:t>
      </w:r>
    </w:p>
    <w:p w14:paraId="4F1B413E" w14:textId="16C279D6" w:rsidR="00FD76CD" w:rsidRPr="00E04629" w:rsidRDefault="00FD76CD" w:rsidP="00C74EAB">
      <w:pPr>
        <w:pStyle w:val="af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b/>
          <w:bCs/>
          <w:lang w:eastAsia="ko-KR"/>
        </w:rPr>
        <w:t>TRS:</w:t>
      </w:r>
      <w:r>
        <w:rPr>
          <w:rFonts w:eastAsiaTheme="minorEastAsia"/>
          <w:lang w:eastAsia="ko-KR"/>
        </w:rPr>
        <w:t xml:space="preserve"> </w:t>
      </w:r>
      <w:r w:rsidR="00BA3475">
        <w:rPr>
          <w:rFonts w:eastAsiaTheme="minorEastAsia"/>
          <w:lang w:eastAsia="ko-KR"/>
        </w:rPr>
        <w:t xml:space="preserve">transmitted in 2 </w:t>
      </w:r>
      <w:r w:rsidR="0018165A">
        <w:rPr>
          <w:rFonts w:eastAsiaTheme="minorEastAsia"/>
          <w:lang w:eastAsia="ko-KR"/>
        </w:rPr>
        <w:t xml:space="preserve">adjacent </w:t>
      </w:r>
      <w:r w:rsidR="00BA3475">
        <w:rPr>
          <w:rFonts w:eastAsiaTheme="minorEastAsia"/>
          <w:lang w:eastAsia="ko-KR"/>
        </w:rPr>
        <w:t xml:space="preserve">slots per </w:t>
      </w:r>
      <w:r>
        <w:rPr>
          <w:rFonts w:eastAsiaTheme="minorEastAsia"/>
          <w:lang w:eastAsia="ko-KR"/>
        </w:rPr>
        <w:t>80ms</w:t>
      </w:r>
      <w:r w:rsidR="0018165A">
        <w:rPr>
          <w:rFonts w:eastAsiaTheme="minorEastAsia"/>
          <w:lang w:eastAsia="ko-KR"/>
        </w:rPr>
        <w:t xml:space="preserve">. </w:t>
      </w:r>
      <w:r w:rsidR="00306764">
        <w:rPr>
          <w:rFonts w:eastAsiaTheme="minorEastAsia"/>
          <w:lang w:eastAsia="ko-KR"/>
        </w:rPr>
        <w:t>4 symbols is used for TRS transmission in each slot.</w:t>
      </w:r>
    </w:p>
    <w:p w14:paraId="27447B78" w14:textId="3B817C21" w:rsidR="00E06574" w:rsidRDefault="00E06574" w:rsidP="00C74EAB">
      <w:pPr>
        <w:pStyle w:val="af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 w:rsidRPr="00E04629">
        <w:rPr>
          <w:rFonts w:eastAsiaTheme="minorEastAsia"/>
          <w:b/>
          <w:bCs/>
          <w:lang w:eastAsia="ko-KR"/>
        </w:rPr>
        <w:t>DM</w:t>
      </w:r>
      <w:r w:rsidR="00C945AD">
        <w:rPr>
          <w:rFonts w:eastAsiaTheme="minorEastAsia"/>
          <w:b/>
          <w:bCs/>
          <w:lang w:eastAsia="ko-KR"/>
        </w:rPr>
        <w:t>-</w:t>
      </w:r>
      <w:r w:rsidRPr="00E04629">
        <w:rPr>
          <w:rFonts w:eastAsiaTheme="minorEastAsia"/>
          <w:b/>
          <w:bCs/>
          <w:lang w:eastAsia="ko-KR"/>
        </w:rPr>
        <w:t>RS:</w:t>
      </w:r>
      <w:r w:rsidR="001D672E" w:rsidRPr="00E04629">
        <w:rPr>
          <w:rFonts w:eastAsiaTheme="minorEastAsia"/>
          <w:lang w:eastAsia="ko-KR"/>
        </w:rPr>
        <w:t xml:space="preserve"> 1+1 </w:t>
      </w:r>
      <w:r w:rsidR="00C945AD">
        <w:rPr>
          <w:rFonts w:eastAsiaTheme="minorEastAsia"/>
          <w:lang w:eastAsia="ko-KR"/>
        </w:rPr>
        <w:t xml:space="preserve">single-symbol </w:t>
      </w:r>
      <w:r w:rsidR="001D672E" w:rsidRPr="00E04629">
        <w:rPr>
          <w:rFonts w:eastAsiaTheme="minorEastAsia"/>
          <w:lang w:eastAsia="ko-KR"/>
        </w:rPr>
        <w:t>DM</w:t>
      </w:r>
      <w:r w:rsidR="00C945AD">
        <w:rPr>
          <w:rFonts w:eastAsiaTheme="minorEastAsia"/>
          <w:lang w:eastAsia="ko-KR"/>
        </w:rPr>
        <w:t>-</w:t>
      </w:r>
      <w:r w:rsidR="001D672E" w:rsidRPr="00E04629">
        <w:rPr>
          <w:rFonts w:eastAsiaTheme="minorEastAsia"/>
          <w:lang w:eastAsia="ko-KR"/>
        </w:rPr>
        <w:t>RS</w:t>
      </w:r>
      <w:r w:rsidR="002A589F">
        <w:rPr>
          <w:rFonts w:eastAsiaTheme="minorEastAsia"/>
          <w:lang w:eastAsia="ko-KR"/>
        </w:rPr>
        <w:t xml:space="preserve"> (without considering MU-MIMO</w:t>
      </w:r>
      <w:r w:rsidR="00576DF7">
        <w:rPr>
          <w:rFonts w:eastAsiaTheme="minorEastAsia"/>
          <w:lang w:eastAsia="ko-KR"/>
        </w:rPr>
        <w:t xml:space="preserve"> based on doubled</w:t>
      </w:r>
      <w:r w:rsidR="00F702AA">
        <w:rPr>
          <w:rFonts w:eastAsiaTheme="minorEastAsia"/>
          <w:lang w:eastAsia="ko-KR"/>
        </w:rPr>
        <w:t>-symbol</w:t>
      </w:r>
      <w:r w:rsidR="00576DF7">
        <w:rPr>
          <w:rFonts w:eastAsiaTheme="minorEastAsia"/>
          <w:lang w:eastAsia="ko-KR"/>
        </w:rPr>
        <w:t xml:space="preserve"> DM</w:t>
      </w:r>
      <w:r w:rsidR="00C945AD">
        <w:rPr>
          <w:rFonts w:eastAsiaTheme="minorEastAsia"/>
          <w:lang w:eastAsia="ko-KR"/>
        </w:rPr>
        <w:t>-</w:t>
      </w:r>
      <w:r w:rsidR="00576DF7">
        <w:rPr>
          <w:rFonts w:eastAsiaTheme="minorEastAsia"/>
          <w:lang w:eastAsia="ko-KR"/>
        </w:rPr>
        <w:t>RS</w:t>
      </w:r>
      <w:r w:rsidR="002A589F">
        <w:rPr>
          <w:rFonts w:eastAsiaTheme="minorEastAsia"/>
          <w:lang w:eastAsia="ko-KR"/>
        </w:rPr>
        <w:t>)</w:t>
      </w:r>
    </w:p>
    <w:p w14:paraId="250ADFBB" w14:textId="47FC8298" w:rsidR="00E04629" w:rsidRPr="00E04629" w:rsidRDefault="009D1C9C" w:rsidP="00C74EAB">
      <w:pPr>
        <w:pStyle w:val="af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 w:rsidRPr="00E04629">
        <w:rPr>
          <w:rFonts w:eastAsiaTheme="minorEastAsia"/>
          <w:b/>
          <w:bCs/>
          <w:lang w:eastAsia="ko-KR"/>
        </w:rPr>
        <w:t>FDM</w:t>
      </w:r>
      <w:r w:rsidRPr="00E04629">
        <w:rPr>
          <w:rFonts w:eastAsiaTheme="minorEastAsia"/>
          <w:lang w:eastAsia="ko-KR"/>
        </w:rPr>
        <w:t xml:space="preserve"> (Frequency Division Multiplexing)</w:t>
      </w:r>
      <w:r w:rsidRPr="0042697A">
        <w:rPr>
          <w:rFonts w:eastAsiaTheme="minorEastAsia"/>
          <w:b/>
          <w:bCs/>
          <w:lang w:eastAsia="ko-KR"/>
        </w:rPr>
        <w:t xml:space="preserve"> </w:t>
      </w:r>
      <w:r w:rsidR="00143305" w:rsidRPr="0042697A">
        <w:rPr>
          <w:rFonts w:eastAsiaTheme="minorEastAsia"/>
          <w:b/>
          <w:bCs/>
          <w:lang w:eastAsia="ko-KR"/>
        </w:rPr>
        <w:t xml:space="preserve">options </w:t>
      </w:r>
      <w:r w:rsidRPr="009D1C9C">
        <w:rPr>
          <w:rFonts w:eastAsiaTheme="minorEastAsia"/>
          <w:b/>
          <w:bCs/>
          <w:lang w:eastAsia="ko-KR"/>
        </w:rPr>
        <w:t xml:space="preserve">between </w:t>
      </w:r>
      <w:r w:rsidR="00E04629" w:rsidRPr="009D1C9C">
        <w:rPr>
          <w:rFonts w:eastAsiaTheme="minorEastAsia"/>
          <w:b/>
          <w:bCs/>
          <w:lang w:eastAsia="ko-KR"/>
        </w:rPr>
        <w:t xml:space="preserve">PDSCH and </w:t>
      </w:r>
      <w:r w:rsidRPr="009D1C9C">
        <w:rPr>
          <w:rFonts w:eastAsiaTheme="minorEastAsia"/>
          <w:b/>
          <w:bCs/>
          <w:lang w:eastAsia="ko-KR"/>
        </w:rPr>
        <w:t>other channel</w:t>
      </w:r>
    </w:p>
    <w:p w14:paraId="6B028624" w14:textId="7DCF744E" w:rsidR="00E04629" w:rsidRPr="00E04629" w:rsidRDefault="00E04629" w:rsidP="00C74EAB">
      <w:pPr>
        <w:pStyle w:val="af0"/>
        <w:numPr>
          <w:ilvl w:val="1"/>
          <w:numId w:val="10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 w:rsidRPr="00E04629">
        <w:rPr>
          <w:rFonts w:eastAsiaTheme="minorEastAsia"/>
          <w:lang w:eastAsia="ko-KR"/>
        </w:rPr>
        <w:t>CSI-RS &amp; PDSCH FDM: unused RE</w:t>
      </w:r>
      <w:r w:rsidR="009D1C9C">
        <w:rPr>
          <w:rFonts w:eastAsiaTheme="minorEastAsia"/>
          <w:lang w:eastAsia="ko-KR"/>
        </w:rPr>
        <w:t>s</w:t>
      </w:r>
      <w:r w:rsidRPr="00E04629">
        <w:rPr>
          <w:rFonts w:eastAsiaTheme="minorEastAsia"/>
          <w:lang w:eastAsia="ko-KR"/>
        </w:rPr>
        <w:t xml:space="preserve"> in CSI-RS transmission symbol is used for PDCSH</w:t>
      </w:r>
      <w:r w:rsidR="009D1C9C">
        <w:rPr>
          <w:rFonts w:eastAsiaTheme="minorEastAsia"/>
          <w:lang w:eastAsia="ko-KR"/>
        </w:rPr>
        <w:t xml:space="preserve"> transmission</w:t>
      </w:r>
    </w:p>
    <w:p w14:paraId="73451C6C" w14:textId="16AE5BBE" w:rsidR="00E06574" w:rsidRDefault="00E06574" w:rsidP="00C74EAB">
      <w:pPr>
        <w:pStyle w:val="af0"/>
        <w:numPr>
          <w:ilvl w:val="1"/>
          <w:numId w:val="10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 w:rsidRPr="00E04629">
        <w:rPr>
          <w:rFonts w:eastAsiaTheme="minorEastAsia"/>
          <w:lang w:eastAsia="ko-KR"/>
        </w:rPr>
        <w:t xml:space="preserve">PDCCH </w:t>
      </w:r>
      <w:r w:rsidR="009D1C9C">
        <w:rPr>
          <w:rFonts w:eastAsiaTheme="minorEastAsia"/>
          <w:lang w:eastAsia="ko-KR"/>
        </w:rPr>
        <w:t>&amp;</w:t>
      </w:r>
      <w:r w:rsidRPr="00E04629">
        <w:rPr>
          <w:rFonts w:eastAsiaTheme="minorEastAsia"/>
          <w:lang w:eastAsia="ko-KR"/>
        </w:rPr>
        <w:t xml:space="preserve"> PDSCH FDM: </w:t>
      </w:r>
      <w:r w:rsidR="00C814B7">
        <w:rPr>
          <w:rFonts w:eastAsiaTheme="minorEastAsia"/>
          <w:lang w:eastAsia="ko-KR"/>
        </w:rPr>
        <w:t xml:space="preserve">not used, </w:t>
      </w:r>
      <w:r w:rsidR="002355DD">
        <w:rPr>
          <w:rFonts w:eastAsiaTheme="minorEastAsia"/>
          <w:lang w:eastAsia="ko-KR"/>
        </w:rPr>
        <w:t>t</w:t>
      </w:r>
      <w:r w:rsidR="00C814B7" w:rsidRPr="00C814B7">
        <w:rPr>
          <w:rFonts w:eastAsiaTheme="minorEastAsia"/>
          <w:lang w:eastAsia="ko-KR"/>
        </w:rPr>
        <w:t xml:space="preserve">he </w:t>
      </w:r>
      <w:r w:rsidR="002355DD">
        <w:rPr>
          <w:rFonts w:eastAsiaTheme="minorEastAsia"/>
          <w:lang w:eastAsia="ko-KR"/>
        </w:rPr>
        <w:t>1</w:t>
      </w:r>
      <w:r w:rsidR="002355DD" w:rsidRPr="002355DD">
        <w:rPr>
          <w:rFonts w:eastAsiaTheme="minorEastAsia"/>
          <w:vertAlign w:val="superscript"/>
          <w:lang w:eastAsia="ko-KR"/>
        </w:rPr>
        <w:t>st</w:t>
      </w:r>
      <w:r w:rsidR="002355DD">
        <w:rPr>
          <w:rFonts w:eastAsiaTheme="minorEastAsia"/>
          <w:lang w:eastAsia="ko-KR"/>
        </w:rPr>
        <w:t xml:space="preserve"> </w:t>
      </w:r>
      <w:r w:rsidR="00C814B7" w:rsidRPr="00C814B7">
        <w:rPr>
          <w:rFonts w:eastAsiaTheme="minorEastAsia"/>
          <w:lang w:eastAsia="ko-KR"/>
        </w:rPr>
        <w:t>symbol for each slot is used only for PDCCH transmission</w:t>
      </w:r>
    </w:p>
    <w:p w14:paraId="0E7BA19A" w14:textId="323470F1" w:rsidR="00111AE7" w:rsidRPr="00111AE7" w:rsidRDefault="008C2DEA" w:rsidP="00C74EAB">
      <w:pPr>
        <w:pStyle w:val="af0"/>
        <w:numPr>
          <w:ilvl w:val="1"/>
          <w:numId w:val="10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MCS </w:t>
      </w:r>
      <w:r w:rsidR="00111AE7">
        <w:rPr>
          <w:rFonts w:eastAsiaTheme="minorEastAsia"/>
          <w:lang w:eastAsia="ko-KR"/>
        </w:rPr>
        <w:t>was</w:t>
      </w:r>
      <w:r>
        <w:rPr>
          <w:rFonts w:eastAsiaTheme="minorEastAsia"/>
          <w:lang w:eastAsia="ko-KR"/>
        </w:rPr>
        <w:t xml:space="preserve"> </w:t>
      </w:r>
      <w:r w:rsidR="00D818D2">
        <w:rPr>
          <w:rFonts w:eastAsiaTheme="minorEastAsia"/>
          <w:lang w:eastAsia="ko-KR"/>
        </w:rPr>
        <w:t>down-</w:t>
      </w:r>
      <w:r>
        <w:rPr>
          <w:rFonts w:eastAsiaTheme="minorEastAsia"/>
          <w:lang w:eastAsia="ko-KR"/>
        </w:rPr>
        <w:t xml:space="preserve">selected </w:t>
      </w:r>
      <w:r w:rsidR="00111AE7">
        <w:rPr>
          <w:rFonts w:eastAsiaTheme="minorEastAsia"/>
          <w:lang w:eastAsia="ko-KR"/>
        </w:rPr>
        <w:t xml:space="preserve">so that code-rate did not exceed 0.95 in </w:t>
      </w:r>
      <w:r w:rsidR="00BA50CF">
        <w:t>FDM slots</w:t>
      </w:r>
      <w:r w:rsidR="00980D33">
        <w:t>, since the number of REs for Dat</w:t>
      </w:r>
      <w:r w:rsidR="00592195">
        <w:t>a</w:t>
      </w:r>
      <w:r w:rsidR="00980D33">
        <w:t xml:space="preserve"> </w:t>
      </w:r>
      <w:r w:rsidR="000A2648">
        <w:t xml:space="preserve">in FDM slot </w:t>
      </w:r>
      <w:r w:rsidR="00980D33">
        <w:t xml:space="preserve">is lower than that of </w:t>
      </w:r>
      <w:r w:rsidR="008E4DEE">
        <w:t>non-FDM slot.</w:t>
      </w:r>
    </w:p>
    <w:p w14:paraId="479C2F53" w14:textId="1204E07D" w:rsidR="00541368" w:rsidRPr="002B516B" w:rsidRDefault="00472D43" w:rsidP="00C74EAB">
      <w:pPr>
        <w:pStyle w:val="Proposal"/>
        <w:numPr>
          <w:ilvl w:val="0"/>
          <w:numId w:val="5"/>
        </w:numPr>
        <w:spacing w:before="240"/>
        <w:ind w:left="1701" w:hanging="1675"/>
        <w:jc w:val="left"/>
        <w:rPr>
          <w:rFonts w:eastAsia="맑은 고딕"/>
          <w:lang w:eastAsia="ko-KR"/>
        </w:rPr>
      </w:pPr>
      <w:r>
        <w:rPr>
          <w:rFonts w:eastAsiaTheme="minorEastAsia"/>
          <w:lang w:val="en-GB" w:eastAsia="ko-KR"/>
        </w:rPr>
        <w:t xml:space="preserve">For typical 100MHz bandwidth NR </w:t>
      </w:r>
      <w:r w:rsidR="000E6C40">
        <w:rPr>
          <w:rFonts w:eastAsiaTheme="minorEastAsia"/>
          <w:lang w:val="en-GB" w:eastAsia="ko-KR"/>
        </w:rPr>
        <w:t xml:space="preserve">TDD </w:t>
      </w:r>
      <w:r>
        <w:rPr>
          <w:rFonts w:eastAsiaTheme="minorEastAsia"/>
          <w:lang w:val="en-GB" w:eastAsia="ko-KR"/>
        </w:rPr>
        <w:t xml:space="preserve">mid-band system, </w:t>
      </w:r>
      <w:r w:rsidR="00C87895">
        <w:rPr>
          <w:rFonts w:eastAsiaTheme="minorEastAsia"/>
          <w:lang w:val="en-GB" w:eastAsia="ko-KR"/>
        </w:rPr>
        <w:t xml:space="preserve">theoretical </w:t>
      </w:r>
      <w:r w:rsidR="004D57C1" w:rsidRPr="004D57C1">
        <w:rPr>
          <w:rFonts w:eastAsiaTheme="minorEastAsia"/>
          <w:lang w:eastAsia="ko-KR"/>
        </w:rPr>
        <w:t xml:space="preserve">DL </w:t>
      </w:r>
      <w:r w:rsidR="004D57C1">
        <w:rPr>
          <w:rFonts w:eastAsiaTheme="minorEastAsia"/>
          <w:lang w:eastAsia="ko-KR"/>
        </w:rPr>
        <w:t xml:space="preserve">peak throughput with </w:t>
      </w:r>
      <w:r w:rsidR="004D57C1" w:rsidRPr="004D57C1">
        <w:rPr>
          <w:rFonts w:eastAsiaTheme="minorEastAsia"/>
          <w:lang w:eastAsia="ko-KR"/>
        </w:rPr>
        <w:t>5ms CSI-RS periodicity is reduced by -4</w:t>
      </w:r>
      <w:r w:rsidR="00FD3B37">
        <w:rPr>
          <w:rFonts w:eastAsiaTheme="minorEastAsia"/>
          <w:lang w:eastAsia="ko-KR"/>
        </w:rPr>
        <w:t>.0</w:t>
      </w:r>
      <w:r w:rsidR="004D57C1" w:rsidRPr="004D57C1">
        <w:rPr>
          <w:rFonts w:eastAsiaTheme="minorEastAsia"/>
          <w:lang w:eastAsia="ko-KR"/>
        </w:rPr>
        <w:t>%</w:t>
      </w:r>
      <w:r w:rsidR="009202C1">
        <w:rPr>
          <w:rFonts w:eastAsiaTheme="minorEastAsia"/>
          <w:lang w:eastAsia="ko-KR"/>
        </w:rPr>
        <w:t>, -5.1%</w:t>
      </w:r>
      <w:r w:rsidR="004D57C1" w:rsidRPr="004D57C1">
        <w:rPr>
          <w:rFonts w:eastAsiaTheme="minorEastAsia"/>
          <w:lang w:eastAsia="ko-KR"/>
        </w:rPr>
        <w:t xml:space="preserve"> compared to 20ms</w:t>
      </w:r>
      <w:r w:rsidR="003970F6">
        <w:rPr>
          <w:rFonts w:eastAsiaTheme="minorEastAsia"/>
          <w:lang w:eastAsia="ko-KR"/>
        </w:rPr>
        <w:t xml:space="preserve"> and 160ms</w:t>
      </w:r>
      <w:r w:rsidR="004D57C1" w:rsidRPr="004D57C1">
        <w:rPr>
          <w:rFonts w:eastAsiaTheme="minorEastAsia"/>
          <w:lang w:eastAsia="ko-KR"/>
        </w:rPr>
        <w:t xml:space="preserve"> CSI-RS</w:t>
      </w:r>
      <w:r w:rsidR="009202C1">
        <w:rPr>
          <w:rFonts w:eastAsiaTheme="minorEastAsia"/>
          <w:lang w:eastAsia="ko-KR"/>
        </w:rPr>
        <w:t xml:space="preserve"> periodicity, respectively.</w:t>
      </w:r>
    </w:p>
    <w:p w14:paraId="2C1D993E" w14:textId="69E18D4C" w:rsidR="002B516B" w:rsidRPr="003B3BF5" w:rsidRDefault="00F737BA" w:rsidP="002B516B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val="en-US" w:eastAsia="ko-KR"/>
        </w:rPr>
      </w:pPr>
      <w:r>
        <w:rPr>
          <w:rFonts w:eastAsiaTheme="minorEastAsia"/>
          <w:lang w:eastAsia="ko-KR"/>
        </w:rPr>
        <w:t>A</w:t>
      </w:r>
      <w:r w:rsidR="0065105E">
        <w:rPr>
          <w:rFonts w:eastAsiaTheme="minorEastAsia"/>
          <w:lang w:eastAsia="ko-KR"/>
        </w:rPr>
        <w:t xml:space="preserve">lso, more </w:t>
      </w:r>
      <w:r w:rsidR="00092FAE">
        <w:rPr>
          <w:rFonts w:eastAsiaTheme="minorEastAsia"/>
          <w:lang w:eastAsia="ko-KR"/>
        </w:rPr>
        <w:t>importantly</w:t>
      </w:r>
      <w:r w:rsidR="002B516B">
        <w:rPr>
          <w:rFonts w:eastAsiaTheme="minorEastAsia"/>
          <w:lang w:eastAsia="ko-KR"/>
        </w:rPr>
        <w:t xml:space="preserve">, </w:t>
      </w:r>
      <w:r w:rsidR="00BE1618">
        <w:rPr>
          <w:rFonts w:eastAsiaTheme="minorEastAsia"/>
          <w:lang w:eastAsia="ko-KR"/>
        </w:rPr>
        <w:t xml:space="preserve">it seems to be expected </w:t>
      </w:r>
      <w:r w:rsidR="005B7369">
        <w:rPr>
          <w:rFonts w:eastAsiaTheme="minorEastAsia"/>
          <w:lang w:eastAsia="ko-KR"/>
        </w:rPr>
        <w:t xml:space="preserve">that </w:t>
      </w:r>
      <w:r w:rsidR="002B516B">
        <w:rPr>
          <w:rFonts w:eastAsiaTheme="minorEastAsia"/>
          <w:lang w:eastAsia="ko-KR"/>
        </w:rPr>
        <w:t xml:space="preserve">AI/ML based CSI </w:t>
      </w:r>
      <w:r w:rsidR="00BE1618">
        <w:rPr>
          <w:rFonts w:eastAsiaTheme="minorEastAsia"/>
          <w:lang w:eastAsia="ko-KR"/>
        </w:rPr>
        <w:t xml:space="preserve">compression </w:t>
      </w:r>
      <w:r w:rsidR="00BB07E8">
        <w:rPr>
          <w:rFonts w:eastAsiaTheme="minorEastAsia"/>
          <w:lang w:eastAsia="ko-KR"/>
        </w:rPr>
        <w:t xml:space="preserve">or </w:t>
      </w:r>
      <w:r w:rsidR="00926849">
        <w:rPr>
          <w:rFonts w:eastAsiaTheme="minorEastAsia"/>
          <w:lang w:eastAsia="ko-KR"/>
        </w:rPr>
        <w:t xml:space="preserve">prediction </w:t>
      </w:r>
      <w:r w:rsidR="002B516B">
        <w:rPr>
          <w:rFonts w:eastAsiaTheme="minorEastAsia"/>
          <w:lang w:eastAsia="ko-KR"/>
        </w:rPr>
        <w:t xml:space="preserve">has positive gain at some high speed (e.g., 60km/h) </w:t>
      </w:r>
      <w:r w:rsidR="00584965">
        <w:rPr>
          <w:rFonts w:eastAsiaTheme="minorEastAsia"/>
          <w:lang w:eastAsia="ko-KR"/>
        </w:rPr>
        <w:t>only</w:t>
      </w:r>
      <w:r w:rsidR="001F5889">
        <w:rPr>
          <w:rFonts w:eastAsiaTheme="minorEastAsia"/>
          <w:lang w:eastAsia="ko-KR"/>
        </w:rPr>
        <w:t xml:space="preserve">. However, </w:t>
      </w:r>
      <w:r w:rsidR="002B516B" w:rsidRPr="000D5734">
        <w:rPr>
          <w:rFonts w:eastAsiaTheme="minorEastAsia"/>
          <w:lang w:eastAsia="ko-KR"/>
        </w:rPr>
        <w:t xml:space="preserve">-4% peak throughput loss due to CSI-RS periodicity change from 20ms to 5ms will be applied without uncertainty. So, as </w:t>
      </w:r>
      <w:r w:rsidR="002B516B">
        <w:rPr>
          <w:rFonts w:eastAsiaTheme="minorEastAsia"/>
          <w:lang w:eastAsia="ko-KR"/>
        </w:rPr>
        <w:t xml:space="preserve">an operator, unless the percentage of fast-moving </w:t>
      </w:r>
      <w:r w:rsidR="002B516B" w:rsidRPr="003B3BF5">
        <w:rPr>
          <w:rFonts w:eastAsiaTheme="minorEastAsia"/>
          <w:lang w:eastAsia="ko-KR"/>
        </w:rPr>
        <w:t xml:space="preserve">users </w:t>
      </w:r>
      <w:r w:rsidR="002B516B">
        <w:rPr>
          <w:rFonts w:eastAsiaTheme="minorEastAsia"/>
          <w:lang w:eastAsia="ko-KR"/>
        </w:rPr>
        <w:t xml:space="preserve">is very high compared to that of </w:t>
      </w:r>
      <w:r w:rsidR="002B516B" w:rsidRPr="003B3BF5">
        <w:rPr>
          <w:rFonts w:eastAsiaTheme="minorEastAsia"/>
          <w:lang w:eastAsia="ko-KR"/>
        </w:rPr>
        <w:t xml:space="preserve">stationary </w:t>
      </w:r>
      <w:r w:rsidR="002B516B">
        <w:rPr>
          <w:rFonts w:eastAsiaTheme="minorEastAsia"/>
          <w:lang w:eastAsia="ko-KR"/>
        </w:rPr>
        <w:t xml:space="preserve">or </w:t>
      </w:r>
      <w:r w:rsidR="002B516B" w:rsidRPr="003B3BF5">
        <w:rPr>
          <w:rFonts w:eastAsiaTheme="minorEastAsia"/>
          <w:lang w:eastAsia="ko-KR"/>
        </w:rPr>
        <w:t xml:space="preserve">walking users, it is </w:t>
      </w:r>
      <w:r w:rsidR="002B516B">
        <w:rPr>
          <w:rFonts w:eastAsiaTheme="minorEastAsia"/>
          <w:lang w:eastAsia="ko-KR"/>
        </w:rPr>
        <w:t xml:space="preserve">very </w:t>
      </w:r>
      <w:r w:rsidR="002B516B" w:rsidRPr="003B3BF5">
        <w:rPr>
          <w:rFonts w:eastAsiaTheme="minorEastAsia"/>
          <w:lang w:eastAsia="ko-KR"/>
        </w:rPr>
        <w:t xml:space="preserve">difficult to apply the </w:t>
      </w:r>
      <w:r w:rsidR="002B516B">
        <w:rPr>
          <w:rFonts w:eastAsiaTheme="minorEastAsia"/>
          <w:lang w:eastAsia="ko-KR"/>
        </w:rPr>
        <w:t xml:space="preserve">AI/ML based </w:t>
      </w:r>
      <w:r w:rsidR="0078717A">
        <w:rPr>
          <w:rFonts w:eastAsiaTheme="minorEastAsia"/>
          <w:lang w:eastAsia="ko-KR"/>
        </w:rPr>
        <w:t>CSI compression</w:t>
      </w:r>
      <w:r w:rsidR="00D148A7">
        <w:rPr>
          <w:rFonts w:eastAsiaTheme="minorEastAsia"/>
          <w:lang w:eastAsia="ko-KR"/>
        </w:rPr>
        <w:t xml:space="preserve"> or prediction</w:t>
      </w:r>
      <w:r w:rsidR="0078717A">
        <w:rPr>
          <w:rFonts w:eastAsiaTheme="minorEastAsia"/>
          <w:lang w:eastAsia="ko-KR"/>
        </w:rPr>
        <w:t xml:space="preserve"> features </w:t>
      </w:r>
      <w:r w:rsidR="002B516B" w:rsidRPr="003B3BF5">
        <w:rPr>
          <w:rFonts w:eastAsiaTheme="minorEastAsia"/>
          <w:lang w:eastAsia="ko-KR"/>
        </w:rPr>
        <w:t xml:space="preserve">from the perspective of overall </w:t>
      </w:r>
      <w:r w:rsidR="002B516B">
        <w:rPr>
          <w:rFonts w:eastAsiaTheme="minorEastAsia"/>
          <w:lang w:eastAsia="ko-KR"/>
        </w:rPr>
        <w:t>cell capacity and performance</w:t>
      </w:r>
      <w:r w:rsidR="002B516B" w:rsidRPr="003B3BF5">
        <w:rPr>
          <w:rFonts w:eastAsiaTheme="minorEastAsia"/>
          <w:lang w:eastAsia="ko-KR"/>
        </w:rPr>
        <w:t xml:space="preserve"> optimization.</w:t>
      </w:r>
    </w:p>
    <w:p w14:paraId="6395DF4C" w14:textId="51AD2CC1" w:rsidR="00BD5243" w:rsidRDefault="00BD5243" w:rsidP="00BD5243">
      <w:pPr>
        <w:pStyle w:val="Proposal"/>
        <w:numPr>
          <w:ilvl w:val="0"/>
          <w:numId w:val="5"/>
        </w:numPr>
        <w:spacing w:before="240"/>
        <w:ind w:left="1701" w:hanging="1675"/>
        <w:jc w:val="left"/>
        <w:rPr>
          <w:rFonts w:eastAsia="맑은 고딕"/>
          <w:lang w:eastAsia="ko-KR"/>
        </w:rPr>
      </w:pPr>
      <w:r>
        <w:rPr>
          <w:rFonts w:eastAsiaTheme="minorEastAsia"/>
          <w:lang w:eastAsia="ko-KR"/>
        </w:rPr>
        <w:t>P</w:t>
      </w:r>
      <w:r w:rsidRPr="00D937F1">
        <w:rPr>
          <w:rFonts w:eastAsiaTheme="minorEastAsia"/>
          <w:lang w:eastAsia="ko-KR"/>
        </w:rPr>
        <w:t>eak t</w:t>
      </w:r>
      <w:r>
        <w:rPr>
          <w:rFonts w:eastAsiaTheme="minorEastAsia"/>
          <w:lang w:eastAsia="ko-KR"/>
        </w:rPr>
        <w:t>hroughput</w:t>
      </w:r>
      <w:r w:rsidRPr="00D937F1">
        <w:rPr>
          <w:rFonts w:eastAsiaTheme="minorEastAsia"/>
          <w:lang w:eastAsia="ko-KR"/>
        </w:rPr>
        <w:t xml:space="preserve"> loss </w:t>
      </w:r>
      <w:r>
        <w:rPr>
          <w:rFonts w:eastAsiaTheme="minorEastAsia"/>
          <w:lang w:eastAsia="ko-KR"/>
        </w:rPr>
        <w:t xml:space="preserve">due to CSI-RS periodicity change from 20ms to 5ms affects all users without uncertainty. However, </w:t>
      </w:r>
      <w:r w:rsidRPr="000D5734">
        <w:rPr>
          <w:rFonts w:eastAsiaTheme="minorEastAsia"/>
          <w:lang w:eastAsia="ko-KR"/>
        </w:rPr>
        <w:t xml:space="preserve">AI/ML based CSI </w:t>
      </w:r>
      <w:r w:rsidR="004C6FEC">
        <w:rPr>
          <w:rFonts w:eastAsiaTheme="minorEastAsia"/>
          <w:lang w:eastAsia="ko-KR"/>
        </w:rPr>
        <w:t>compression</w:t>
      </w:r>
      <w:r>
        <w:rPr>
          <w:rFonts w:eastAsiaTheme="minorEastAsia"/>
          <w:lang w:eastAsia="ko-KR"/>
        </w:rPr>
        <w:t xml:space="preserve"> </w:t>
      </w:r>
      <w:r w:rsidR="00613B02">
        <w:rPr>
          <w:rFonts w:eastAsiaTheme="minorEastAsia"/>
          <w:lang w:eastAsia="ko-KR"/>
        </w:rPr>
        <w:t>or prediction</w:t>
      </w:r>
      <w:r w:rsidR="00AB2E62" w:rsidRPr="00AB2E62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can be useful to limited users who moves faster than a certain level. Therefore, it is very difficult to apply 5ms CSI-RS periodicity in commercial network unless the percentage of fast-moving </w:t>
      </w:r>
      <w:r w:rsidRPr="003B3BF5">
        <w:rPr>
          <w:rFonts w:eastAsiaTheme="minorEastAsia"/>
          <w:lang w:eastAsia="ko-KR"/>
        </w:rPr>
        <w:t xml:space="preserve">users </w:t>
      </w:r>
      <w:r>
        <w:rPr>
          <w:rFonts w:eastAsiaTheme="minorEastAsia"/>
          <w:lang w:eastAsia="ko-KR"/>
        </w:rPr>
        <w:t>is dominate in target cells.</w:t>
      </w:r>
    </w:p>
    <w:p w14:paraId="09B608B5" w14:textId="2D3A2B9D" w:rsidR="001A4D35" w:rsidRDefault="002C7978" w:rsidP="00F92277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For the cross-check purpose,</w:t>
      </w:r>
      <w:r w:rsidR="00731DF1">
        <w:rPr>
          <w:rFonts w:eastAsiaTheme="minorEastAsia"/>
          <w:lang w:eastAsia="ko-KR"/>
        </w:rPr>
        <w:t xml:space="preserve"> </w:t>
      </w:r>
      <w:r w:rsidR="000067F8">
        <w:rPr>
          <w:rFonts w:eastAsiaTheme="minorEastAsia"/>
          <w:lang w:eastAsia="ko-KR"/>
        </w:rPr>
        <w:t>w</w:t>
      </w:r>
      <w:r w:rsidR="006E1C2A" w:rsidRPr="006E1C2A">
        <w:rPr>
          <w:rFonts w:eastAsiaTheme="minorEastAsia"/>
          <w:lang w:eastAsia="ko-KR"/>
        </w:rPr>
        <w:t xml:space="preserve">e </w:t>
      </w:r>
      <w:r>
        <w:rPr>
          <w:rFonts w:eastAsiaTheme="minorEastAsia"/>
          <w:lang w:eastAsia="ko-KR"/>
        </w:rPr>
        <w:t xml:space="preserve">performed </w:t>
      </w:r>
      <w:r w:rsidR="000A66D4">
        <w:rPr>
          <w:rFonts w:eastAsiaTheme="minorEastAsia"/>
          <w:lang w:eastAsia="ko-KR"/>
        </w:rPr>
        <w:t xml:space="preserve">the </w:t>
      </w:r>
      <w:r w:rsidR="00EC2275">
        <w:rPr>
          <w:rFonts w:eastAsiaTheme="minorEastAsia"/>
          <w:lang w:eastAsia="ko-KR"/>
        </w:rPr>
        <w:t xml:space="preserve">field trial </w:t>
      </w:r>
      <w:r w:rsidR="002C2D90">
        <w:rPr>
          <w:rFonts w:eastAsiaTheme="minorEastAsia"/>
          <w:lang w:eastAsia="ko-KR"/>
        </w:rPr>
        <w:t xml:space="preserve">with </w:t>
      </w:r>
      <w:r w:rsidR="002C2D90" w:rsidRPr="006E1C2A">
        <w:rPr>
          <w:rFonts w:eastAsiaTheme="minorEastAsia"/>
          <w:lang w:eastAsia="ko-KR"/>
        </w:rPr>
        <w:t>5ms CSI-RS peri</w:t>
      </w:r>
      <w:r w:rsidR="002C2D90">
        <w:rPr>
          <w:rFonts w:eastAsiaTheme="minorEastAsia"/>
          <w:lang w:eastAsia="ko-KR"/>
        </w:rPr>
        <w:t>odicity</w:t>
      </w:r>
      <w:r w:rsidR="002C2D90" w:rsidRPr="006E1C2A">
        <w:rPr>
          <w:rFonts w:eastAsiaTheme="minorEastAsia"/>
          <w:lang w:eastAsia="ko-KR"/>
        </w:rPr>
        <w:t xml:space="preserve"> </w:t>
      </w:r>
      <w:r w:rsidR="002C2D90">
        <w:rPr>
          <w:rFonts w:eastAsiaTheme="minorEastAsia"/>
          <w:lang w:eastAsia="ko-KR"/>
        </w:rPr>
        <w:t xml:space="preserve">configuration </w:t>
      </w:r>
      <w:r w:rsidR="006E1C2A">
        <w:rPr>
          <w:rFonts w:eastAsiaTheme="minorEastAsia"/>
          <w:lang w:eastAsia="ko-KR"/>
        </w:rPr>
        <w:t>in our live network</w:t>
      </w:r>
      <w:r w:rsidR="002C2D90">
        <w:rPr>
          <w:rFonts w:eastAsiaTheme="minorEastAsia"/>
          <w:lang w:eastAsia="ko-KR"/>
        </w:rPr>
        <w:t xml:space="preserve"> to</w:t>
      </w:r>
      <w:r>
        <w:rPr>
          <w:rFonts w:eastAsiaTheme="minorEastAsia"/>
          <w:lang w:eastAsia="ko-KR"/>
        </w:rPr>
        <w:t xml:space="preserve"> </w:t>
      </w:r>
      <w:r w:rsidR="009370D5">
        <w:rPr>
          <w:rFonts w:eastAsiaTheme="minorEastAsia"/>
          <w:lang w:eastAsia="ko-KR"/>
        </w:rPr>
        <w:t xml:space="preserve">understand </w:t>
      </w:r>
      <w:r>
        <w:rPr>
          <w:rFonts w:eastAsiaTheme="minorEastAsia"/>
          <w:lang w:eastAsia="ko-KR"/>
        </w:rPr>
        <w:t>current implementation status</w:t>
      </w:r>
      <w:r w:rsidR="009370D5">
        <w:rPr>
          <w:rFonts w:eastAsiaTheme="minorEastAsia"/>
          <w:lang w:eastAsia="ko-KR"/>
        </w:rPr>
        <w:t xml:space="preserve"> and feasibility of  </w:t>
      </w:r>
      <w:r w:rsidR="009370D5" w:rsidRPr="006E1C2A">
        <w:rPr>
          <w:rFonts w:eastAsiaTheme="minorEastAsia"/>
          <w:lang w:eastAsia="ko-KR"/>
        </w:rPr>
        <w:t>5ms CSI-RS peri</w:t>
      </w:r>
      <w:r w:rsidR="009370D5">
        <w:rPr>
          <w:rFonts w:eastAsiaTheme="minorEastAsia"/>
          <w:lang w:eastAsia="ko-KR"/>
        </w:rPr>
        <w:t>odicity</w:t>
      </w:r>
      <w:r w:rsidR="009370D5" w:rsidRPr="006E1C2A">
        <w:rPr>
          <w:rFonts w:eastAsiaTheme="minorEastAsia"/>
          <w:lang w:eastAsia="ko-KR"/>
        </w:rPr>
        <w:t xml:space="preserve"> </w:t>
      </w:r>
      <w:r w:rsidR="009370D5">
        <w:rPr>
          <w:rFonts w:eastAsiaTheme="minorEastAsia"/>
          <w:lang w:eastAsia="ko-KR"/>
        </w:rPr>
        <w:t xml:space="preserve">configuration. </w:t>
      </w:r>
      <w:r w:rsidR="006F5E7D">
        <w:rPr>
          <w:rFonts w:eastAsiaTheme="minorEastAsia"/>
          <w:lang w:eastAsia="ko-KR"/>
        </w:rPr>
        <w:t>First</w:t>
      </w:r>
      <w:r w:rsidR="001A4D35">
        <w:rPr>
          <w:rFonts w:eastAsiaTheme="minorEastAsia"/>
          <w:lang w:eastAsia="ko-KR"/>
        </w:rPr>
        <w:t>ly</w:t>
      </w:r>
      <w:r w:rsidR="006F5E7D">
        <w:rPr>
          <w:rFonts w:eastAsiaTheme="minorEastAsia"/>
          <w:lang w:eastAsia="ko-KR"/>
        </w:rPr>
        <w:t xml:space="preserve">, </w:t>
      </w:r>
      <w:r w:rsidR="00B938BA">
        <w:rPr>
          <w:rFonts w:eastAsiaTheme="minorEastAsia"/>
          <w:lang w:eastAsia="ko-KR"/>
        </w:rPr>
        <w:t>CSI reporting periodicity was maintained at 20ms</w:t>
      </w:r>
      <w:r w:rsidR="00EC7057">
        <w:rPr>
          <w:rFonts w:eastAsiaTheme="minorEastAsia"/>
          <w:lang w:eastAsia="ko-KR"/>
        </w:rPr>
        <w:t xml:space="preserve"> even if </w:t>
      </w:r>
      <w:r w:rsidR="008E4F56">
        <w:rPr>
          <w:rFonts w:eastAsiaTheme="minorEastAsia"/>
          <w:lang w:eastAsia="ko-KR"/>
        </w:rPr>
        <w:t xml:space="preserve">we reduced </w:t>
      </w:r>
      <w:r w:rsidR="00EC7057">
        <w:rPr>
          <w:rFonts w:eastAsiaTheme="minorEastAsia"/>
          <w:lang w:eastAsia="ko-KR"/>
        </w:rPr>
        <w:t>CSI-RS transmission periodicity</w:t>
      </w:r>
      <w:r w:rsidR="001F0650">
        <w:rPr>
          <w:rFonts w:eastAsiaTheme="minorEastAsia"/>
          <w:lang w:eastAsia="ko-KR"/>
        </w:rPr>
        <w:t xml:space="preserve"> </w:t>
      </w:r>
      <w:r w:rsidR="006F5FA8">
        <w:rPr>
          <w:rFonts w:eastAsiaTheme="minorEastAsia"/>
          <w:lang w:eastAsia="ko-KR"/>
        </w:rPr>
        <w:t xml:space="preserve">to </w:t>
      </w:r>
      <w:r w:rsidR="00EC7057">
        <w:rPr>
          <w:rFonts w:eastAsiaTheme="minorEastAsia"/>
          <w:lang w:eastAsia="ko-KR"/>
        </w:rPr>
        <w:t>5ms from 20ms</w:t>
      </w:r>
      <w:r w:rsidR="00B938BA">
        <w:rPr>
          <w:rFonts w:eastAsiaTheme="minorEastAsia"/>
          <w:lang w:eastAsia="ko-KR"/>
        </w:rPr>
        <w:t xml:space="preserve">, </w:t>
      </w:r>
      <w:r w:rsidR="006F5E7D">
        <w:rPr>
          <w:rFonts w:eastAsiaTheme="minorEastAsia"/>
          <w:lang w:eastAsia="ko-KR"/>
        </w:rPr>
        <w:t>since t</w:t>
      </w:r>
      <w:r w:rsidR="001508B5">
        <w:rPr>
          <w:rFonts w:eastAsiaTheme="minorEastAsia"/>
          <w:lang w:eastAsia="ko-KR"/>
        </w:rPr>
        <w:t xml:space="preserve">here is no </w:t>
      </w:r>
      <w:proofErr w:type="spellStart"/>
      <w:r w:rsidR="00A73981">
        <w:rPr>
          <w:rFonts w:eastAsiaTheme="minorEastAsia"/>
          <w:lang w:eastAsia="ko-KR"/>
        </w:rPr>
        <w:t>g</w:t>
      </w:r>
      <w:r w:rsidR="002C0BB9">
        <w:rPr>
          <w:rFonts w:eastAsiaTheme="minorEastAsia"/>
          <w:lang w:eastAsia="ko-KR"/>
        </w:rPr>
        <w:t>NB</w:t>
      </w:r>
      <w:proofErr w:type="spellEnd"/>
      <w:r w:rsidR="002C0BB9">
        <w:rPr>
          <w:rFonts w:eastAsiaTheme="minorEastAsia"/>
          <w:lang w:eastAsia="ko-KR"/>
        </w:rPr>
        <w:t xml:space="preserve"> </w:t>
      </w:r>
      <w:r w:rsidR="002C6831">
        <w:rPr>
          <w:rFonts w:eastAsiaTheme="minorEastAsia"/>
          <w:lang w:eastAsia="ko-KR"/>
        </w:rPr>
        <w:t>manufacturer</w:t>
      </w:r>
      <w:r w:rsidR="002C0BB9">
        <w:rPr>
          <w:rFonts w:eastAsiaTheme="minorEastAsia"/>
          <w:lang w:eastAsia="ko-KR"/>
        </w:rPr>
        <w:t xml:space="preserve"> </w:t>
      </w:r>
      <w:r w:rsidR="00467246">
        <w:rPr>
          <w:rFonts w:eastAsiaTheme="minorEastAsia"/>
          <w:lang w:eastAsia="ko-KR"/>
        </w:rPr>
        <w:t xml:space="preserve">in our network </w:t>
      </w:r>
      <w:r w:rsidR="001508B5">
        <w:rPr>
          <w:rFonts w:eastAsiaTheme="minorEastAsia"/>
          <w:lang w:eastAsia="ko-KR"/>
        </w:rPr>
        <w:t xml:space="preserve">which supports </w:t>
      </w:r>
      <w:r w:rsidR="006F5E7D">
        <w:rPr>
          <w:rFonts w:eastAsiaTheme="minorEastAsia"/>
          <w:lang w:eastAsia="ko-KR"/>
        </w:rPr>
        <w:t>5ms CSI reporting periodicity</w:t>
      </w:r>
      <w:r w:rsidR="004E48CF">
        <w:rPr>
          <w:rFonts w:eastAsiaTheme="minorEastAsia"/>
          <w:lang w:eastAsia="ko-KR"/>
        </w:rPr>
        <w:t xml:space="preserve"> </w:t>
      </w:r>
      <w:r w:rsidR="003F2A03">
        <w:rPr>
          <w:rFonts w:eastAsiaTheme="minorEastAsia"/>
          <w:lang w:eastAsia="ko-KR"/>
        </w:rPr>
        <w:t>configuration</w:t>
      </w:r>
      <w:r w:rsidR="006F5E7D">
        <w:rPr>
          <w:rFonts w:eastAsiaTheme="minorEastAsia"/>
          <w:lang w:eastAsia="ko-KR"/>
        </w:rPr>
        <w:t>.</w:t>
      </w:r>
      <w:r w:rsidR="001A4D35">
        <w:rPr>
          <w:rFonts w:eastAsiaTheme="minorEastAsia"/>
          <w:lang w:eastAsia="ko-KR"/>
        </w:rPr>
        <w:t xml:space="preserve"> Secondly,</w:t>
      </w:r>
      <w:r w:rsidR="00631440">
        <w:rPr>
          <w:rFonts w:eastAsiaTheme="minorEastAsia"/>
          <w:lang w:eastAsia="ko-KR"/>
        </w:rPr>
        <w:t xml:space="preserve"> t</w:t>
      </w:r>
      <w:r w:rsidR="00631440" w:rsidRPr="00631440">
        <w:rPr>
          <w:rFonts w:eastAsiaTheme="minorEastAsia"/>
          <w:lang w:eastAsia="ko-KR"/>
        </w:rPr>
        <w:t xml:space="preserve">he </w:t>
      </w:r>
      <w:r w:rsidR="00631440">
        <w:rPr>
          <w:rFonts w:eastAsiaTheme="minorEastAsia"/>
          <w:lang w:eastAsia="ko-KR"/>
        </w:rPr>
        <w:t xml:space="preserve">UL </w:t>
      </w:r>
      <w:r w:rsidR="00631440" w:rsidRPr="00631440">
        <w:rPr>
          <w:rFonts w:eastAsiaTheme="minorEastAsia"/>
          <w:lang w:eastAsia="ko-KR"/>
        </w:rPr>
        <w:t xml:space="preserve">SRS-based </w:t>
      </w:r>
      <w:r w:rsidR="00631440">
        <w:rPr>
          <w:rFonts w:eastAsiaTheme="minorEastAsia"/>
          <w:lang w:eastAsia="ko-KR"/>
        </w:rPr>
        <w:t xml:space="preserve">DL </w:t>
      </w:r>
      <w:r w:rsidR="00631440" w:rsidRPr="00631440">
        <w:rPr>
          <w:rFonts w:eastAsiaTheme="minorEastAsia"/>
          <w:lang w:eastAsia="ko-KR"/>
        </w:rPr>
        <w:t>beamforming function was turned off</w:t>
      </w:r>
      <w:r w:rsidR="003D0BA4">
        <w:rPr>
          <w:rFonts w:eastAsiaTheme="minorEastAsia"/>
          <w:lang w:eastAsia="ko-KR"/>
        </w:rPr>
        <w:t xml:space="preserve"> t</w:t>
      </w:r>
      <w:r w:rsidR="003D0BA4" w:rsidRPr="003D0BA4">
        <w:rPr>
          <w:rFonts w:eastAsiaTheme="minorEastAsia"/>
          <w:lang w:eastAsia="ko-KR"/>
        </w:rPr>
        <w:t xml:space="preserve">o evaluate </w:t>
      </w:r>
      <w:r w:rsidR="00573531">
        <w:rPr>
          <w:rFonts w:eastAsiaTheme="minorEastAsia"/>
          <w:lang w:eastAsia="ko-KR"/>
        </w:rPr>
        <w:t xml:space="preserve">DL </w:t>
      </w:r>
      <w:r w:rsidR="003D0BA4" w:rsidRPr="003D0BA4">
        <w:rPr>
          <w:rFonts w:eastAsiaTheme="minorEastAsia"/>
          <w:lang w:eastAsia="ko-KR"/>
        </w:rPr>
        <w:t xml:space="preserve">beamforming performance based on </w:t>
      </w:r>
      <w:r w:rsidR="003D0BA4">
        <w:rPr>
          <w:rFonts w:eastAsiaTheme="minorEastAsia"/>
          <w:lang w:eastAsia="ko-KR"/>
        </w:rPr>
        <w:t xml:space="preserve">UE </w:t>
      </w:r>
      <w:r w:rsidR="003D0BA4" w:rsidRPr="003D0BA4">
        <w:rPr>
          <w:rFonts w:eastAsiaTheme="minorEastAsia"/>
          <w:lang w:eastAsia="ko-KR"/>
        </w:rPr>
        <w:t>CSI reporting</w:t>
      </w:r>
      <w:r w:rsidR="00573531">
        <w:rPr>
          <w:rFonts w:eastAsiaTheme="minorEastAsia"/>
          <w:lang w:eastAsia="ko-KR"/>
        </w:rPr>
        <w:t xml:space="preserve"> (i.e., </w:t>
      </w:r>
      <w:r w:rsidR="007C72BD">
        <w:rPr>
          <w:rFonts w:eastAsiaTheme="minorEastAsia"/>
          <w:lang w:eastAsia="ko-KR"/>
        </w:rPr>
        <w:t>PMI</w:t>
      </w:r>
      <w:r w:rsidR="003925AB">
        <w:rPr>
          <w:rFonts w:eastAsiaTheme="minorEastAsia"/>
          <w:lang w:eastAsia="ko-KR"/>
        </w:rPr>
        <w:t xml:space="preserve"> </w:t>
      </w:r>
      <w:r w:rsidR="00573531">
        <w:rPr>
          <w:rFonts w:eastAsiaTheme="minorEastAsia"/>
          <w:lang w:eastAsia="ko-KR"/>
        </w:rPr>
        <w:t>codebook)</w:t>
      </w:r>
      <w:r w:rsidR="00631440" w:rsidRPr="00631440">
        <w:rPr>
          <w:rFonts w:eastAsiaTheme="minorEastAsia"/>
          <w:lang w:eastAsia="ko-KR"/>
        </w:rPr>
        <w:t>.</w:t>
      </w:r>
    </w:p>
    <w:p w14:paraId="5E91D679" w14:textId="55861B4D" w:rsidR="00E75046" w:rsidRDefault="00E75046" w:rsidP="00E75046">
      <w:pPr>
        <w:jc w:val="center"/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[</w:t>
      </w:r>
      <w:r w:rsidR="0084312F">
        <w:rPr>
          <w:rFonts w:eastAsia="바탕체"/>
          <w:lang w:eastAsia="ko-KR"/>
        </w:rPr>
        <w:t>Figure</w:t>
      </w:r>
      <w:r>
        <w:rPr>
          <w:rFonts w:eastAsia="바탕체"/>
          <w:lang w:eastAsia="ko-KR"/>
        </w:rPr>
        <w:t xml:space="preserve"> </w:t>
      </w:r>
      <w:r w:rsidR="0084312F">
        <w:rPr>
          <w:rFonts w:eastAsia="바탕체"/>
          <w:lang w:eastAsia="ko-KR"/>
        </w:rPr>
        <w:t>1</w:t>
      </w:r>
      <w:r>
        <w:rPr>
          <w:rFonts w:eastAsia="바탕체"/>
          <w:lang w:eastAsia="ko-KR"/>
        </w:rPr>
        <w:t xml:space="preserve">. </w:t>
      </w:r>
      <w:r w:rsidR="0084312F">
        <w:rPr>
          <w:rFonts w:eastAsiaTheme="minorEastAsia"/>
          <w:lang w:eastAsia="ko-KR"/>
        </w:rPr>
        <w:t xml:space="preserve">Field trial </w:t>
      </w:r>
      <w:r w:rsidR="0049553B">
        <w:rPr>
          <w:rFonts w:eastAsiaTheme="minorEastAsia"/>
          <w:lang w:eastAsia="ko-KR"/>
        </w:rPr>
        <w:t xml:space="preserve">cluster </w:t>
      </w:r>
      <w:r w:rsidR="0084312F">
        <w:rPr>
          <w:rFonts w:eastAsiaTheme="minorEastAsia"/>
          <w:lang w:eastAsia="ko-KR"/>
        </w:rPr>
        <w:t xml:space="preserve">with </w:t>
      </w:r>
      <w:r w:rsidR="0084312F" w:rsidRPr="006E1C2A">
        <w:rPr>
          <w:rFonts w:eastAsiaTheme="minorEastAsia"/>
          <w:lang w:eastAsia="ko-KR"/>
        </w:rPr>
        <w:t>5ms CSI-RS peri</w:t>
      </w:r>
      <w:r w:rsidR="0084312F">
        <w:rPr>
          <w:rFonts w:eastAsiaTheme="minorEastAsia"/>
          <w:lang w:eastAsia="ko-KR"/>
        </w:rPr>
        <w:t>odicity</w:t>
      </w:r>
      <w:r>
        <w:rPr>
          <w:rFonts w:eastAsia="바탕체"/>
          <w:lang w:eastAsia="ko-KR"/>
        </w:rPr>
        <w:t>]</w:t>
      </w:r>
    </w:p>
    <w:p w14:paraId="306785C6" w14:textId="15CE3981" w:rsidR="00E75046" w:rsidRDefault="00011505" w:rsidP="00011505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eastAsiaTheme="minorEastAsia"/>
          <w:lang w:eastAsia="ko-KR"/>
        </w:rPr>
      </w:pPr>
      <w:r>
        <w:rPr>
          <w:noProof/>
        </w:rPr>
        <w:drawing>
          <wp:inline distT="0" distB="0" distL="0" distR="0" wp14:anchorId="2380BDCA" wp14:editId="62C2FB79">
            <wp:extent cx="4320177" cy="2683793"/>
            <wp:effectExtent l="0" t="0" r="4445" b="2540"/>
            <wp:docPr id="2035789070" name="그림 1" descr="지도, 텍스트, 평면도, 스크린샷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789070" name="그림 1" descr="지도, 텍스트, 평면도, 스크린샷이(가) 표시된 사진&#10;&#10;자동 생성된 설명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36242" cy="2693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2ED62" w14:textId="467234D8" w:rsidR="00011505" w:rsidRDefault="00011505" w:rsidP="00011505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From the driving test (average speed: 22km/h) in trial cluster with 5 NR cells</w:t>
      </w:r>
      <w:r w:rsidR="00891E36">
        <w:rPr>
          <w:rFonts w:eastAsiaTheme="minorEastAsia"/>
          <w:lang w:eastAsia="ko-KR"/>
        </w:rPr>
        <w:t xml:space="preserve"> as shown in Figure 1 above</w:t>
      </w:r>
      <w:r>
        <w:rPr>
          <w:rFonts w:eastAsiaTheme="minorEastAsia"/>
          <w:lang w:eastAsia="ko-KR"/>
        </w:rPr>
        <w:t xml:space="preserve">, we found that there is huge throughput loss </w:t>
      </w:r>
      <w:r w:rsidR="006C188C">
        <w:rPr>
          <w:rFonts w:eastAsiaTheme="minorEastAsia"/>
          <w:lang w:eastAsia="ko-KR"/>
        </w:rPr>
        <w:t xml:space="preserve">(-53%) </w:t>
      </w:r>
      <w:r w:rsidR="00EE3515">
        <w:rPr>
          <w:rFonts w:eastAsiaTheme="minorEastAsia"/>
          <w:lang w:eastAsia="ko-KR"/>
        </w:rPr>
        <w:t xml:space="preserve">when we changed </w:t>
      </w:r>
      <w:r>
        <w:rPr>
          <w:rFonts w:eastAsiaTheme="minorEastAsia"/>
          <w:lang w:eastAsia="ko-KR"/>
        </w:rPr>
        <w:t xml:space="preserve">CSI-RS periodicity </w:t>
      </w:r>
      <w:r w:rsidR="009B7D2E">
        <w:rPr>
          <w:rFonts w:eastAsiaTheme="minorEastAsia"/>
          <w:lang w:eastAsia="ko-KR"/>
        </w:rPr>
        <w:t xml:space="preserve">to 5ms </w:t>
      </w:r>
      <w:r w:rsidR="005F50DC">
        <w:rPr>
          <w:rFonts w:eastAsiaTheme="minorEastAsia"/>
          <w:lang w:eastAsia="ko-KR"/>
        </w:rPr>
        <w:t>under current implementation status</w:t>
      </w:r>
      <w:r>
        <w:rPr>
          <w:rFonts w:eastAsiaTheme="minorEastAsia"/>
          <w:lang w:eastAsia="ko-KR"/>
        </w:rPr>
        <w:t>.</w:t>
      </w:r>
    </w:p>
    <w:p w14:paraId="28A83BEE" w14:textId="7200B046" w:rsidR="00ED1DAD" w:rsidRDefault="00ED1DAD" w:rsidP="00ED1DAD">
      <w:pPr>
        <w:jc w:val="center"/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[</w:t>
      </w:r>
      <w:r>
        <w:rPr>
          <w:rFonts w:eastAsia="바탕체"/>
          <w:lang w:eastAsia="ko-KR"/>
        </w:rPr>
        <w:t xml:space="preserve">Table 2. </w:t>
      </w:r>
      <w:r w:rsidR="00220DAE">
        <w:rPr>
          <w:rFonts w:eastAsia="바탕체"/>
          <w:lang w:eastAsia="ko-KR"/>
        </w:rPr>
        <w:t>DL throughput performance</w:t>
      </w:r>
      <w:r w:rsidR="00732C65">
        <w:rPr>
          <w:rFonts w:eastAsia="바탕체"/>
          <w:lang w:eastAsia="ko-KR"/>
        </w:rPr>
        <w:t xml:space="preserve"> </w:t>
      </w:r>
      <w:r w:rsidR="008C6F5C">
        <w:rPr>
          <w:rFonts w:eastAsia="바탕체"/>
          <w:lang w:eastAsia="ko-KR"/>
        </w:rPr>
        <w:t xml:space="preserve">with </w:t>
      </w:r>
      <w:r w:rsidR="008C6F5C" w:rsidRPr="006E1C2A">
        <w:rPr>
          <w:rFonts w:eastAsiaTheme="minorEastAsia"/>
          <w:lang w:eastAsia="ko-KR"/>
        </w:rPr>
        <w:t>5ms CSI-RS peri</w:t>
      </w:r>
      <w:r w:rsidR="008C6F5C">
        <w:rPr>
          <w:rFonts w:eastAsiaTheme="minorEastAsia"/>
          <w:lang w:eastAsia="ko-KR"/>
        </w:rPr>
        <w:t xml:space="preserve">odicity </w:t>
      </w:r>
      <w:r>
        <w:rPr>
          <w:rFonts w:eastAsia="바탕체"/>
          <w:lang w:eastAsia="ko-KR"/>
        </w:rPr>
        <w:t>]</w:t>
      </w:r>
    </w:p>
    <w:tbl>
      <w:tblPr>
        <w:tblW w:w="96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9"/>
        <w:gridCol w:w="1310"/>
        <w:gridCol w:w="1310"/>
        <w:gridCol w:w="1696"/>
        <w:gridCol w:w="1174"/>
        <w:gridCol w:w="1174"/>
        <w:gridCol w:w="1174"/>
        <w:gridCol w:w="1174"/>
      </w:tblGrid>
      <w:tr w:rsidR="00A41D81" w:rsidRPr="00300F50" w14:paraId="56DC5742" w14:textId="77777777" w:rsidTr="00A41D81">
        <w:trPr>
          <w:trHeight w:val="46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099C07F1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lastRenderedPageBreak/>
              <w:t>TC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41E95967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t>CSI-RS</w:t>
            </w: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br/>
              <w:t>Periodicity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3017AEBE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t>CSI Report</w:t>
            </w: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br/>
              <w:t>Periodicity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17977F33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t>SRS based DL Beamforming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F788A4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t>NR MAC</w:t>
            </w: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br/>
              <w:t>(Mbps)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41CF80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t>SS-RSRP</w:t>
            </w: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br/>
              <w:t>(dBm)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2F6F86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t>DL MCS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D63EAC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t>PDSCH</w:t>
            </w: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br/>
              <w:t>BLER</w:t>
            </w:r>
          </w:p>
        </w:tc>
      </w:tr>
      <w:tr w:rsidR="00A41D81" w:rsidRPr="00300F50" w14:paraId="0B704C9F" w14:textId="77777777" w:rsidTr="00A41D81">
        <w:trPr>
          <w:trHeight w:val="327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5AB0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color w:val="000000"/>
                <w:lang w:val="en-US" w:eastAsia="ko-KR"/>
              </w:rPr>
              <w:t>TC1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F85E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>20ms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ED3C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>20ms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14C1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>Off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9F08E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 xml:space="preserve">917.5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3328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 xml:space="preserve">-82.7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D8A2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 xml:space="preserve">19.6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7451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 xml:space="preserve">13.0 </w:t>
            </w:r>
          </w:p>
        </w:tc>
      </w:tr>
      <w:tr w:rsidR="00A41D81" w:rsidRPr="00300F50" w14:paraId="13F31655" w14:textId="77777777" w:rsidTr="00A41D81">
        <w:trPr>
          <w:trHeight w:val="327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834D8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color w:val="000000"/>
                <w:lang w:val="en-US" w:eastAsia="ko-KR"/>
              </w:rPr>
              <w:t>TC2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2E70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>5ms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7527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>20ms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1363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>Off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9BF9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 xml:space="preserve">435.3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D8595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 xml:space="preserve">-82.8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9B8F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 xml:space="preserve">13.1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A52D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 xml:space="preserve">25.2 </w:t>
            </w:r>
          </w:p>
        </w:tc>
      </w:tr>
    </w:tbl>
    <w:p w14:paraId="04335E04" w14:textId="7C768C3A" w:rsidR="00D454D4" w:rsidRDefault="00140DF1" w:rsidP="00140DF1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From </w:t>
      </w:r>
      <w:r w:rsidR="00DC1EBB">
        <w:rPr>
          <w:rFonts w:eastAsiaTheme="minorEastAsia"/>
          <w:lang w:eastAsia="ko-KR"/>
        </w:rPr>
        <w:t xml:space="preserve">the </w:t>
      </w:r>
      <w:r w:rsidR="009F2E4C">
        <w:rPr>
          <w:rFonts w:eastAsiaTheme="minorEastAsia"/>
          <w:lang w:eastAsia="ko-KR"/>
        </w:rPr>
        <w:t xml:space="preserve">detail slot level </w:t>
      </w:r>
      <w:r w:rsidR="00415250">
        <w:rPr>
          <w:rFonts w:eastAsiaTheme="minorEastAsia"/>
          <w:lang w:eastAsia="ko-KR"/>
        </w:rPr>
        <w:t xml:space="preserve">analysis, </w:t>
      </w:r>
      <w:r w:rsidR="006C3AF1">
        <w:rPr>
          <w:rFonts w:eastAsiaTheme="minorEastAsia"/>
          <w:lang w:eastAsia="ko-KR"/>
        </w:rPr>
        <w:t xml:space="preserve">we found that </w:t>
      </w:r>
      <w:r w:rsidR="00B34007">
        <w:rPr>
          <w:rFonts w:eastAsiaTheme="minorEastAsia"/>
          <w:lang w:eastAsia="ko-KR"/>
        </w:rPr>
        <w:t xml:space="preserve">decoding of </w:t>
      </w:r>
      <w:r w:rsidR="00AA3929">
        <w:rPr>
          <w:rFonts w:eastAsiaTheme="minorEastAsia"/>
          <w:lang w:eastAsia="ko-KR"/>
        </w:rPr>
        <w:t xml:space="preserve">all </w:t>
      </w:r>
      <w:r w:rsidR="00B23954">
        <w:rPr>
          <w:rFonts w:eastAsiaTheme="minorEastAsia"/>
          <w:lang w:eastAsia="ko-KR"/>
        </w:rPr>
        <w:t>DL transmission</w:t>
      </w:r>
      <w:r w:rsidR="00CA5EA4">
        <w:rPr>
          <w:rFonts w:eastAsiaTheme="minorEastAsia"/>
          <w:lang w:eastAsia="ko-KR"/>
        </w:rPr>
        <w:t>s</w:t>
      </w:r>
      <w:r w:rsidR="00B23954">
        <w:rPr>
          <w:rFonts w:eastAsiaTheme="minorEastAsia"/>
          <w:lang w:eastAsia="ko-KR"/>
        </w:rPr>
        <w:t xml:space="preserve"> </w:t>
      </w:r>
      <w:r w:rsidR="009D4C6D">
        <w:rPr>
          <w:rFonts w:eastAsiaTheme="minorEastAsia"/>
          <w:lang w:eastAsia="ko-KR"/>
        </w:rPr>
        <w:t xml:space="preserve">in slots includes 32 ports CSI-RS with 5ms CSI-RS periodicity </w:t>
      </w:r>
      <w:r w:rsidR="006C3AF1">
        <w:rPr>
          <w:rFonts w:eastAsiaTheme="minorEastAsia"/>
          <w:lang w:eastAsia="ko-KR"/>
        </w:rPr>
        <w:t>are</w:t>
      </w:r>
      <w:r w:rsidR="00B23954">
        <w:rPr>
          <w:rFonts w:eastAsiaTheme="minorEastAsia"/>
          <w:lang w:eastAsia="ko-KR"/>
        </w:rPr>
        <w:t xml:space="preserve"> failed</w:t>
      </w:r>
      <w:r w:rsidR="006C3AF1">
        <w:rPr>
          <w:rFonts w:eastAsiaTheme="minorEastAsia"/>
          <w:lang w:eastAsia="ko-KR"/>
        </w:rPr>
        <w:t xml:space="preserve"> </w:t>
      </w:r>
      <w:r w:rsidR="00D90D0D">
        <w:rPr>
          <w:rFonts w:eastAsiaTheme="minorEastAsia"/>
          <w:lang w:eastAsia="ko-KR"/>
        </w:rPr>
        <w:t xml:space="preserve">at the UE </w:t>
      </w:r>
      <w:r w:rsidR="00A81949">
        <w:rPr>
          <w:rFonts w:eastAsiaTheme="minorEastAsia"/>
          <w:lang w:eastAsia="ko-KR"/>
        </w:rPr>
        <w:t>side</w:t>
      </w:r>
      <w:r w:rsidR="00616DAF">
        <w:rPr>
          <w:rFonts w:eastAsiaTheme="minorEastAsia"/>
          <w:lang w:eastAsia="ko-KR"/>
        </w:rPr>
        <w:t>.</w:t>
      </w:r>
      <w:r w:rsidR="00BB2774">
        <w:rPr>
          <w:rFonts w:eastAsiaTheme="minorEastAsia"/>
          <w:lang w:eastAsia="ko-KR"/>
        </w:rPr>
        <w:t xml:space="preserve"> </w:t>
      </w:r>
      <w:r w:rsidR="003E7E8D">
        <w:rPr>
          <w:rFonts w:eastAsiaTheme="minorEastAsia"/>
          <w:lang w:eastAsia="ko-KR"/>
        </w:rPr>
        <w:t xml:space="preserve">The root cause of this issue </w:t>
      </w:r>
      <w:r w:rsidR="00336AF6" w:rsidRPr="00336AF6">
        <w:rPr>
          <w:rFonts w:eastAsiaTheme="minorEastAsia"/>
          <w:lang w:eastAsia="ko-KR"/>
        </w:rPr>
        <w:t xml:space="preserve">was not further analysed </w:t>
      </w:r>
      <w:r w:rsidR="003E7E8D">
        <w:rPr>
          <w:rFonts w:eastAsiaTheme="minorEastAsia"/>
          <w:lang w:eastAsia="ko-KR"/>
        </w:rPr>
        <w:t>(</w:t>
      </w:r>
      <w:r w:rsidR="00403DF1">
        <w:rPr>
          <w:rFonts w:eastAsiaTheme="minorEastAsia"/>
          <w:lang w:eastAsia="ko-KR"/>
        </w:rPr>
        <w:t>it can be</w:t>
      </w:r>
      <w:r w:rsidR="003E7E8D">
        <w:rPr>
          <w:rFonts w:eastAsiaTheme="minorEastAsia"/>
          <w:lang w:eastAsia="ko-KR"/>
        </w:rPr>
        <w:t xml:space="preserve"> implementation issue of </w:t>
      </w:r>
      <w:r w:rsidR="00336AF6" w:rsidRPr="00336AF6">
        <w:rPr>
          <w:rFonts w:eastAsiaTheme="minorEastAsia"/>
          <w:lang w:eastAsia="ko-KR"/>
        </w:rPr>
        <w:t xml:space="preserve">base station </w:t>
      </w:r>
      <w:r w:rsidR="00336AF6">
        <w:rPr>
          <w:rFonts w:eastAsiaTheme="minorEastAsia"/>
          <w:lang w:eastAsia="ko-KR"/>
        </w:rPr>
        <w:t>or</w:t>
      </w:r>
      <w:r w:rsidR="00403DF1">
        <w:rPr>
          <w:rFonts w:eastAsiaTheme="minorEastAsia"/>
          <w:lang w:eastAsia="ko-KR"/>
        </w:rPr>
        <w:t>/and</w:t>
      </w:r>
      <w:r w:rsidR="00336AF6">
        <w:rPr>
          <w:rFonts w:eastAsiaTheme="minorEastAsia"/>
          <w:lang w:eastAsia="ko-KR"/>
        </w:rPr>
        <w:t xml:space="preserve"> UE</w:t>
      </w:r>
      <w:r w:rsidR="00336AF6" w:rsidRPr="00336AF6">
        <w:rPr>
          <w:rFonts w:eastAsiaTheme="minorEastAsia"/>
          <w:lang w:eastAsia="ko-KR"/>
        </w:rPr>
        <w:t>s</w:t>
      </w:r>
      <w:r w:rsidR="003E7E8D">
        <w:rPr>
          <w:rFonts w:eastAsiaTheme="minorEastAsia"/>
          <w:lang w:eastAsia="ko-KR"/>
        </w:rPr>
        <w:t>).</w:t>
      </w:r>
      <w:r w:rsidR="002E3BFA">
        <w:rPr>
          <w:rFonts w:eastAsiaTheme="minorEastAsia"/>
          <w:lang w:eastAsia="ko-KR"/>
        </w:rPr>
        <w:t xml:space="preserve"> However, from this field trial activity with latest </w:t>
      </w:r>
      <w:proofErr w:type="spellStart"/>
      <w:r w:rsidR="002E3BFA">
        <w:rPr>
          <w:rFonts w:eastAsiaTheme="minorEastAsia"/>
          <w:lang w:eastAsia="ko-KR"/>
        </w:rPr>
        <w:t>gNB</w:t>
      </w:r>
      <w:proofErr w:type="spellEnd"/>
      <w:r w:rsidR="002E3BFA">
        <w:rPr>
          <w:rFonts w:eastAsiaTheme="minorEastAsia"/>
          <w:lang w:eastAsia="ko-KR"/>
        </w:rPr>
        <w:t xml:space="preserve"> software and flagship UE, it is clear that 5ms CSI-RS periodicity is not </w:t>
      </w:r>
      <w:r w:rsidR="001542E6">
        <w:rPr>
          <w:rFonts w:eastAsiaTheme="minorEastAsia"/>
          <w:lang w:eastAsia="ko-KR"/>
        </w:rPr>
        <w:t xml:space="preserve">widely </w:t>
      </w:r>
      <w:r w:rsidR="002E3BFA">
        <w:rPr>
          <w:rFonts w:eastAsiaTheme="minorEastAsia"/>
          <w:lang w:eastAsia="ko-KR"/>
        </w:rPr>
        <w:t>used setting in commercial 5G network.</w:t>
      </w:r>
      <w:r w:rsidR="00727898">
        <w:rPr>
          <w:rFonts w:eastAsiaTheme="minorEastAsia"/>
          <w:lang w:eastAsia="ko-KR"/>
        </w:rPr>
        <w:t xml:space="preserve"> </w:t>
      </w:r>
      <w:r w:rsidR="00093CF0">
        <w:rPr>
          <w:rFonts w:eastAsiaTheme="minorEastAsia"/>
          <w:lang w:eastAsia="ko-KR"/>
        </w:rPr>
        <w:t>(i.e., i</w:t>
      </w:r>
      <w:r w:rsidR="00727898">
        <w:rPr>
          <w:rFonts w:eastAsiaTheme="minorEastAsia"/>
          <w:lang w:eastAsia="ko-KR"/>
        </w:rPr>
        <w:t xml:space="preserve">t </w:t>
      </w:r>
      <w:r w:rsidR="008B182A">
        <w:rPr>
          <w:rFonts w:eastAsiaTheme="minorEastAsia"/>
          <w:lang w:eastAsia="ko-KR"/>
        </w:rPr>
        <w:t>requires</w:t>
      </w:r>
      <w:r w:rsidR="00727898">
        <w:rPr>
          <w:rFonts w:eastAsiaTheme="minorEastAsia"/>
          <w:lang w:eastAsia="ko-KR"/>
        </w:rPr>
        <w:t xml:space="preserve"> additional implementation and interoperability test</w:t>
      </w:r>
      <w:r w:rsidR="0052346A">
        <w:rPr>
          <w:rFonts w:eastAsiaTheme="minorEastAsia"/>
          <w:lang w:eastAsia="ko-KR"/>
        </w:rPr>
        <w:t xml:space="preserve"> for commercialization</w:t>
      </w:r>
      <w:r w:rsidR="00093CF0">
        <w:rPr>
          <w:rFonts w:eastAsiaTheme="minorEastAsia"/>
          <w:lang w:eastAsia="ko-KR"/>
        </w:rPr>
        <w:t>).</w:t>
      </w:r>
    </w:p>
    <w:p w14:paraId="4BC8D287" w14:textId="77777777" w:rsidR="003702A0" w:rsidRDefault="003702A0" w:rsidP="003702A0">
      <w:pPr>
        <w:jc w:val="center"/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[</w:t>
      </w:r>
      <w:r>
        <w:rPr>
          <w:rFonts w:eastAsia="바탕체"/>
          <w:lang w:eastAsia="ko-KR"/>
        </w:rPr>
        <w:t xml:space="preserve">Figure 2. </w:t>
      </w:r>
      <w:r>
        <w:rPr>
          <w:rFonts w:eastAsiaTheme="minorEastAsia"/>
          <w:lang w:eastAsia="ko-KR"/>
        </w:rPr>
        <w:t xml:space="preserve">Slot-level BLER of </w:t>
      </w:r>
      <w:r w:rsidRPr="006E1C2A">
        <w:rPr>
          <w:rFonts w:eastAsiaTheme="minorEastAsia"/>
          <w:lang w:eastAsia="ko-KR"/>
        </w:rPr>
        <w:t>5ms CSI-RS peri</w:t>
      </w:r>
      <w:r>
        <w:rPr>
          <w:rFonts w:eastAsiaTheme="minorEastAsia"/>
          <w:lang w:eastAsia="ko-KR"/>
        </w:rPr>
        <w:t>odicity field trial</w:t>
      </w:r>
      <w:r>
        <w:rPr>
          <w:rFonts w:eastAsia="바탕체"/>
          <w:lang w:eastAsia="ko-KR"/>
        </w:rPr>
        <w:t>]</w:t>
      </w:r>
    </w:p>
    <w:p w14:paraId="4A1D3B0B" w14:textId="5E6EFCEC" w:rsidR="00D454D4" w:rsidRDefault="00D454D4" w:rsidP="00140DF1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eastAsia="ko-KR"/>
        </w:rPr>
      </w:pPr>
      <w:r w:rsidRPr="003905EB">
        <w:rPr>
          <w:noProof/>
        </w:rPr>
        <w:drawing>
          <wp:inline distT="0" distB="0" distL="0" distR="0" wp14:anchorId="62E9C119" wp14:editId="18015B89">
            <wp:extent cx="6115685" cy="1127125"/>
            <wp:effectExtent l="0" t="0" r="0" b="0"/>
            <wp:docPr id="896358540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112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7AFD8" w14:textId="6FAAAD60" w:rsidR="007A3550" w:rsidRDefault="007E0BB8" w:rsidP="007A3550">
      <w:pPr>
        <w:pStyle w:val="Proposal"/>
        <w:numPr>
          <w:ilvl w:val="0"/>
          <w:numId w:val="5"/>
        </w:numPr>
        <w:spacing w:before="240"/>
        <w:ind w:left="1701" w:hanging="1675"/>
        <w:jc w:val="left"/>
        <w:rPr>
          <w:rFonts w:eastAsia="맑은 고딕"/>
          <w:lang w:eastAsia="ko-KR"/>
        </w:rPr>
      </w:pPr>
      <w:r>
        <w:rPr>
          <w:rFonts w:eastAsiaTheme="minorEastAsia"/>
          <w:lang w:eastAsia="ko-KR"/>
        </w:rPr>
        <w:t xml:space="preserve">From the field trial with </w:t>
      </w:r>
      <w:r w:rsidRPr="006E1C2A">
        <w:rPr>
          <w:rFonts w:eastAsiaTheme="minorEastAsia"/>
          <w:lang w:eastAsia="ko-KR"/>
        </w:rPr>
        <w:t>5ms CSI-RS peri</w:t>
      </w:r>
      <w:r>
        <w:rPr>
          <w:rFonts w:eastAsiaTheme="minorEastAsia"/>
          <w:lang w:eastAsia="ko-KR"/>
        </w:rPr>
        <w:t>odicity</w:t>
      </w:r>
      <w:r w:rsidRPr="006E1C2A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configuration, it is observed that there is huge throughput loss (-53%) when we changed CSI-RS periodicity </w:t>
      </w:r>
      <w:r w:rsidR="00F956D9">
        <w:rPr>
          <w:rFonts w:eastAsiaTheme="minorEastAsia"/>
          <w:lang w:eastAsia="ko-KR"/>
        </w:rPr>
        <w:t xml:space="preserve">to 5ms from 20ms </w:t>
      </w:r>
      <w:r>
        <w:rPr>
          <w:rFonts w:eastAsiaTheme="minorEastAsia"/>
          <w:lang w:eastAsia="ko-KR"/>
        </w:rPr>
        <w:t>under current implementation status.</w:t>
      </w:r>
      <w:r w:rsidR="0052346A">
        <w:rPr>
          <w:rFonts w:eastAsiaTheme="minorEastAsia"/>
          <w:lang w:eastAsia="ko-KR"/>
        </w:rPr>
        <w:t xml:space="preserve"> So, it is clear that </w:t>
      </w:r>
      <w:r w:rsidR="0052346A">
        <w:rPr>
          <w:rFonts w:eastAsiaTheme="minorEastAsia"/>
          <w:lang w:val="en-GB" w:eastAsia="ko-KR"/>
        </w:rPr>
        <w:t>5ms CSI-RS periodicity is</w:t>
      </w:r>
      <w:r w:rsidR="0052346A">
        <w:rPr>
          <w:rFonts w:eastAsiaTheme="minorEastAsia"/>
          <w:lang w:eastAsia="ko-KR"/>
        </w:rPr>
        <w:t xml:space="preserve"> not widely used </w:t>
      </w:r>
      <w:r w:rsidR="0052346A">
        <w:rPr>
          <w:rFonts w:eastAsiaTheme="minorEastAsia"/>
          <w:lang w:val="en-GB" w:eastAsia="ko-KR"/>
        </w:rPr>
        <w:t>setting in commercial 5G network</w:t>
      </w:r>
      <w:r w:rsidR="0052346A">
        <w:rPr>
          <w:rFonts w:eastAsiaTheme="minorEastAsia"/>
          <w:lang w:eastAsia="ko-KR"/>
        </w:rPr>
        <w:t xml:space="preserve">. </w:t>
      </w:r>
      <w:r w:rsidR="00093CF0">
        <w:rPr>
          <w:rFonts w:eastAsiaTheme="minorEastAsia"/>
          <w:lang w:eastAsia="ko-KR"/>
        </w:rPr>
        <w:t>(i.e., it requires additional implementation and interoperability test for commercialization).</w:t>
      </w:r>
    </w:p>
    <w:p w14:paraId="1538C89E" w14:textId="529CBA0C" w:rsidR="005F7585" w:rsidRPr="00127528" w:rsidRDefault="005F7585" w:rsidP="005F7585">
      <w:pPr>
        <w:pStyle w:val="2"/>
      </w:pPr>
      <w:r>
        <w:t>2.2</w:t>
      </w:r>
      <w:r>
        <w:tab/>
      </w:r>
      <w:r w:rsidR="00D065F2">
        <w:t xml:space="preserve">Practical </w:t>
      </w:r>
      <w:r w:rsidR="00817662">
        <w:t>s</w:t>
      </w:r>
      <w:r w:rsidR="00D065F2">
        <w:t xml:space="preserve">cenario of CSI </w:t>
      </w:r>
      <w:r w:rsidR="00C33007">
        <w:t>prediction</w:t>
      </w:r>
    </w:p>
    <w:p w14:paraId="2311F863" w14:textId="760CFCB1" w:rsidR="007262A4" w:rsidRPr="00CD2AE4" w:rsidRDefault="00E97F84" w:rsidP="00E97F84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>
        <w:rPr>
          <w:rFonts w:eastAsiaTheme="minorEastAsia"/>
          <w:lang w:eastAsia="ko-KR"/>
        </w:rPr>
        <w:t xml:space="preserve">There are many possible </w:t>
      </w:r>
      <w:r w:rsidRPr="008F4150">
        <w:rPr>
          <w:rFonts w:eastAsiaTheme="minorEastAsia"/>
          <w:lang w:eastAsia="ko-KR"/>
        </w:rPr>
        <w:t xml:space="preserve">ways to </w:t>
      </w:r>
      <w:r w:rsidR="005277B2">
        <w:rPr>
          <w:rFonts w:eastAsiaTheme="minorEastAsia"/>
          <w:lang w:eastAsia="ko-KR"/>
        </w:rPr>
        <w:t xml:space="preserve">implement </w:t>
      </w:r>
      <w:r w:rsidRPr="008F4150">
        <w:rPr>
          <w:rFonts w:eastAsiaTheme="minorEastAsia"/>
          <w:lang w:eastAsia="ko-KR"/>
        </w:rPr>
        <w:t>AI/ML</w:t>
      </w:r>
      <w:r>
        <w:rPr>
          <w:rFonts w:eastAsiaTheme="minorEastAsia"/>
          <w:lang w:eastAsia="ko-KR"/>
        </w:rPr>
        <w:t xml:space="preserve"> </w:t>
      </w:r>
      <w:r w:rsidRPr="008F4150">
        <w:rPr>
          <w:rFonts w:eastAsiaTheme="minorEastAsia"/>
          <w:lang w:eastAsia="ko-KR"/>
        </w:rPr>
        <w:t xml:space="preserve">based CSI prediction </w:t>
      </w:r>
      <w:r>
        <w:rPr>
          <w:rFonts w:eastAsiaTheme="minorEastAsia"/>
          <w:lang w:eastAsia="ko-KR"/>
        </w:rPr>
        <w:t>feature</w:t>
      </w:r>
      <w:r w:rsidR="006969C3">
        <w:rPr>
          <w:rFonts w:eastAsiaTheme="minorEastAsia"/>
          <w:lang w:eastAsia="ko-KR"/>
        </w:rPr>
        <w:t>. Among all design parameter</w:t>
      </w:r>
      <w:r w:rsidR="00FB7FE3">
        <w:rPr>
          <w:rFonts w:eastAsiaTheme="minorEastAsia"/>
          <w:lang w:eastAsia="ko-KR"/>
        </w:rPr>
        <w:t>s</w:t>
      </w:r>
      <w:r w:rsidR="006969C3">
        <w:rPr>
          <w:rFonts w:eastAsiaTheme="minorEastAsia"/>
          <w:lang w:eastAsia="ko-KR"/>
        </w:rPr>
        <w:t xml:space="preserve">, </w:t>
      </w:r>
      <w:r w:rsidR="009E4CEE" w:rsidRPr="00E86CE6">
        <w:rPr>
          <w:lang w:eastAsia="x-none"/>
        </w:rPr>
        <w:t>prediction window (number/distance between prediction instances/distance from the last observation instance to the 1st prediction instance)</w:t>
      </w:r>
      <w:r w:rsidR="006969C3">
        <w:rPr>
          <w:lang w:eastAsia="x-none"/>
        </w:rPr>
        <w:t xml:space="preserve"> is the most important design parameter related to the CSI-RS periodicity.</w:t>
      </w:r>
      <w:r w:rsidR="00CD2AE4">
        <w:rPr>
          <w:rFonts w:eastAsiaTheme="minorEastAsia" w:hint="eastAsia"/>
          <w:lang w:eastAsia="ko-KR"/>
        </w:rPr>
        <w:t xml:space="preserve"> </w:t>
      </w:r>
      <w:r w:rsidR="007262A4">
        <w:rPr>
          <w:rFonts w:eastAsiaTheme="minorEastAsia" w:hint="eastAsia"/>
          <w:lang w:eastAsia="ko-KR"/>
        </w:rPr>
        <w:t>F</w:t>
      </w:r>
      <w:r w:rsidR="007262A4">
        <w:rPr>
          <w:rFonts w:eastAsiaTheme="minorEastAsia"/>
          <w:lang w:eastAsia="ko-KR"/>
        </w:rPr>
        <w:t xml:space="preserve">igure 3 shows the </w:t>
      </w:r>
      <w:r w:rsidR="002E7C61">
        <w:rPr>
          <w:rFonts w:eastAsiaTheme="minorEastAsia"/>
          <w:lang w:eastAsia="ko-KR"/>
        </w:rPr>
        <w:t xml:space="preserve">two </w:t>
      </w:r>
      <w:r w:rsidR="007262A4">
        <w:rPr>
          <w:rFonts w:eastAsiaTheme="minorEastAsia"/>
          <w:lang w:eastAsia="ko-KR"/>
        </w:rPr>
        <w:t>CSI prediction</w:t>
      </w:r>
      <w:r w:rsidR="00332E3A">
        <w:rPr>
          <w:rFonts w:eastAsiaTheme="minorEastAsia"/>
          <w:lang w:eastAsia="ko-KR"/>
        </w:rPr>
        <w:t xml:space="preserve"> scenario</w:t>
      </w:r>
      <w:r w:rsidR="002E7C61">
        <w:rPr>
          <w:rFonts w:eastAsiaTheme="minorEastAsia"/>
          <w:lang w:eastAsia="ko-KR"/>
        </w:rPr>
        <w:t>s for CSI-RS periodicity 5ms and 20ms, respectively.</w:t>
      </w:r>
    </w:p>
    <w:p w14:paraId="6F1F8EF5" w14:textId="71258992" w:rsidR="00870D07" w:rsidRPr="001C4591" w:rsidRDefault="00870D07" w:rsidP="00870D07">
      <w:pPr>
        <w:jc w:val="center"/>
        <w:rPr>
          <w:rFonts w:eastAsia="바탕체"/>
          <w:lang w:eastAsia="ko-KR"/>
        </w:rPr>
      </w:pPr>
      <w:r w:rsidRPr="001C4591">
        <w:rPr>
          <w:rFonts w:eastAsia="바탕체" w:hint="eastAsia"/>
          <w:lang w:eastAsia="ko-KR"/>
        </w:rPr>
        <w:t>[</w:t>
      </w:r>
      <w:r w:rsidRPr="001C4591">
        <w:rPr>
          <w:rFonts w:eastAsia="바탕체"/>
          <w:lang w:eastAsia="ko-KR"/>
        </w:rPr>
        <w:t xml:space="preserve">Figure </w:t>
      </w:r>
      <w:r>
        <w:rPr>
          <w:rFonts w:eastAsia="바탕체"/>
          <w:lang w:eastAsia="ko-KR"/>
        </w:rPr>
        <w:t>3</w:t>
      </w:r>
      <w:r w:rsidRPr="001C4591">
        <w:rPr>
          <w:rFonts w:eastAsia="바탕체"/>
          <w:lang w:eastAsia="ko-KR"/>
        </w:rPr>
        <w:t xml:space="preserve">. </w:t>
      </w:r>
      <w:r w:rsidR="00FD6F5B">
        <w:rPr>
          <w:rFonts w:eastAsiaTheme="minorEastAsia"/>
          <w:lang w:eastAsia="ko-KR"/>
        </w:rPr>
        <w:t>T</w:t>
      </w:r>
      <w:r w:rsidR="0051148E">
        <w:rPr>
          <w:rFonts w:eastAsiaTheme="minorEastAsia"/>
          <w:lang w:eastAsia="ko-KR"/>
        </w:rPr>
        <w:t>wo CSI prediction scenarios for CSI-RS periodicity 5ms and 20ms</w:t>
      </w:r>
      <w:r w:rsidRPr="001C4591">
        <w:rPr>
          <w:rFonts w:eastAsia="바탕체"/>
          <w:lang w:eastAsia="ko-KR"/>
        </w:rPr>
        <w:t>]</w:t>
      </w:r>
    </w:p>
    <w:p w14:paraId="69E69701" w14:textId="366C75ED" w:rsidR="00CF6A17" w:rsidRDefault="005277B2" w:rsidP="005277B2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noProof/>
          <w:lang w:eastAsia="ko-KR"/>
        </w:rPr>
        <w:drawing>
          <wp:inline distT="0" distB="0" distL="0" distR="0" wp14:anchorId="1597BF9E" wp14:editId="4D0FD5FD">
            <wp:extent cx="5503653" cy="3335925"/>
            <wp:effectExtent l="0" t="0" r="1905" b="0"/>
            <wp:docPr id="182172231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128" cy="33434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8F0CBD" w14:textId="28EFC26B" w:rsidR="009137E3" w:rsidRPr="007C5250" w:rsidRDefault="009137E3" w:rsidP="009137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>
        <w:rPr>
          <w:rFonts w:eastAsiaTheme="minorEastAsia"/>
          <w:lang w:eastAsia="ko-KR"/>
        </w:rPr>
        <w:lastRenderedPageBreak/>
        <w:t>For operators, best scenario is that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AI/ML based CSI prediction has sufficient gain for fast-moving users without changing current CSI-RS periodicity setting (i.e., 20ms). In that case, there is no need to </w:t>
      </w:r>
      <w:r>
        <w:rPr>
          <w:rFonts w:eastAsiaTheme="minorEastAsia" w:hint="eastAsia"/>
          <w:lang w:eastAsia="ko-KR"/>
        </w:rPr>
        <w:t>w</w:t>
      </w:r>
      <w:r>
        <w:rPr>
          <w:rFonts w:eastAsiaTheme="minorEastAsia"/>
          <w:lang w:eastAsia="ko-KR"/>
        </w:rPr>
        <w:t xml:space="preserve">orry about </w:t>
      </w:r>
      <w:r w:rsidRPr="004341D2">
        <w:rPr>
          <w:rFonts w:eastAsiaTheme="minorEastAsia"/>
          <w:lang w:eastAsia="ko-KR"/>
        </w:rPr>
        <w:t xml:space="preserve">potential performance degradation issues for stationary </w:t>
      </w:r>
      <w:r>
        <w:rPr>
          <w:rFonts w:eastAsiaTheme="minorEastAsia"/>
          <w:lang w:eastAsia="ko-KR"/>
        </w:rPr>
        <w:t xml:space="preserve">and low-mobility users and only need to focus further performance enhancement of AI/ML based CSI prediction feature itself (e.g., optimization of complexity vs performance trade-off of AI/ML model) and typical </w:t>
      </w:r>
      <w:r w:rsidRPr="007C5250">
        <w:rPr>
          <w:rFonts w:eastAsiaTheme="minorEastAsia"/>
          <w:lang w:eastAsia="ko-KR"/>
        </w:rPr>
        <w:t xml:space="preserve">operational issues such as appropriate </w:t>
      </w:r>
      <w:r>
        <w:rPr>
          <w:rFonts w:eastAsiaTheme="minorEastAsia"/>
          <w:lang w:eastAsia="ko-KR"/>
        </w:rPr>
        <w:t xml:space="preserve">performance monitoring, </w:t>
      </w:r>
      <w:r w:rsidRPr="007C5250">
        <w:rPr>
          <w:rFonts w:eastAsiaTheme="minorEastAsia"/>
          <w:lang w:eastAsia="ko-KR"/>
        </w:rPr>
        <w:t>activation</w:t>
      </w:r>
      <w:r>
        <w:rPr>
          <w:rFonts w:eastAsiaTheme="minorEastAsia"/>
          <w:lang w:eastAsia="ko-KR"/>
        </w:rPr>
        <w:t xml:space="preserve"> and </w:t>
      </w:r>
      <w:r w:rsidRPr="007C5250">
        <w:rPr>
          <w:rFonts w:eastAsiaTheme="minorEastAsia"/>
          <w:lang w:eastAsia="ko-KR"/>
        </w:rPr>
        <w:t>deactivation</w:t>
      </w:r>
      <w:r>
        <w:rPr>
          <w:rFonts w:eastAsiaTheme="minorEastAsia"/>
          <w:lang w:eastAsia="ko-KR"/>
        </w:rPr>
        <w:t xml:space="preserve"> of </w:t>
      </w:r>
      <w:r w:rsidRPr="007C5250">
        <w:rPr>
          <w:rFonts w:eastAsiaTheme="minorEastAsia"/>
          <w:lang w:eastAsia="ko-KR"/>
        </w:rPr>
        <w:t>AI/ML-based CSI prediction</w:t>
      </w:r>
      <w:r>
        <w:rPr>
          <w:rFonts w:eastAsiaTheme="minorEastAsia"/>
          <w:lang w:eastAsia="ko-KR"/>
        </w:rPr>
        <w:t xml:space="preserve"> feature</w:t>
      </w:r>
      <w:r w:rsidRPr="007C5250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</w:t>
      </w:r>
      <w:r w:rsidRPr="00A931E9">
        <w:rPr>
          <w:rFonts w:eastAsiaTheme="minorEastAsia"/>
          <w:lang w:eastAsia="ko-KR"/>
        </w:rPr>
        <w:t xml:space="preserve">Therefore, </w:t>
      </w:r>
      <w:r w:rsidR="00BE1BD1">
        <w:rPr>
          <w:lang w:eastAsia="zh-CN"/>
        </w:rPr>
        <w:t>we proposed as follow:</w:t>
      </w:r>
    </w:p>
    <w:p w14:paraId="5C0B73A4" w14:textId="271890C4" w:rsidR="006B110D" w:rsidRDefault="008239FD" w:rsidP="006B110D">
      <w:pPr>
        <w:pStyle w:val="Proposal"/>
        <w:numPr>
          <w:ilvl w:val="0"/>
          <w:numId w:val="6"/>
        </w:numPr>
        <w:rPr>
          <w:rFonts w:eastAsia="맑은 고딕"/>
          <w:lang w:eastAsia="ko-KR"/>
        </w:rPr>
      </w:pPr>
      <w:r w:rsidRPr="008239FD">
        <w:rPr>
          <w:rFonts w:eastAsia="맑은 고딕"/>
          <w:lang w:eastAsia="ko-KR"/>
        </w:rPr>
        <w:t xml:space="preserve">For the </w:t>
      </w:r>
      <w:r w:rsidR="002361EB">
        <w:rPr>
          <w:rFonts w:eastAsia="맑은 고딕"/>
          <w:lang w:eastAsia="ko-KR"/>
        </w:rPr>
        <w:t xml:space="preserve">study of </w:t>
      </w:r>
      <w:r w:rsidRPr="008239FD">
        <w:rPr>
          <w:rFonts w:eastAsia="맑은 고딕"/>
          <w:lang w:eastAsia="ko-KR"/>
        </w:rPr>
        <w:t xml:space="preserve">AI/ML-based CSI </w:t>
      </w:r>
      <w:r w:rsidR="000101DE">
        <w:rPr>
          <w:rFonts w:eastAsia="맑은 고딕"/>
          <w:lang w:eastAsia="ko-KR"/>
        </w:rPr>
        <w:t xml:space="preserve">prediction </w:t>
      </w:r>
      <w:r w:rsidRPr="008239FD">
        <w:rPr>
          <w:rFonts w:eastAsia="맑은 고딕"/>
          <w:lang w:eastAsia="ko-KR"/>
        </w:rPr>
        <w:t>in Release 19</w:t>
      </w:r>
      <w:r>
        <w:rPr>
          <w:rFonts w:eastAsia="맑은 고딕"/>
          <w:lang w:eastAsia="ko-KR"/>
        </w:rPr>
        <w:t xml:space="preserve">, </w:t>
      </w:r>
      <w:r w:rsidR="00BB7110">
        <w:rPr>
          <w:rFonts w:eastAsia="맑은 고딕"/>
          <w:lang w:eastAsia="ko-KR"/>
        </w:rPr>
        <w:t xml:space="preserve">following </w:t>
      </w:r>
      <w:r w:rsidR="00361780">
        <w:rPr>
          <w:rFonts w:eastAsia="맑은 고딕"/>
          <w:lang w:eastAsia="ko-KR"/>
        </w:rPr>
        <w:t xml:space="preserve">prediction </w:t>
      </w:r>
      <w:r w:rsidR="00BB7110">
        <w:rPr>
          <w:rFonts w:eastAsia="맑은 고딕"/>
          <w:lang w:eastAsia="ko-KR"/>
        </w:rPr>
        <w:t xml:space="preserve">window </w:t>
      </w:r>
      <w:r w:rsidR="00461224">
        <w:rPr>
          <w:rFonts w:eastAsia="맑은 고딕"/>
          <w:lang w:eastAsia="ko-KR"/>
        </w:rPr>
        <w:t xml:space="preserve">setting </w:t>
      </w:r>
      <w:r w:rsidR="00BB7110">
        <w:rPr>
          <w:rFonts w:eastAsia="맑은 고딕"/>
          <w:lang w:eastAsia="ko-KR"/>
        </w:rPr>
        <w:t>is</w:t>
      </w:r>
      <w:r>
        <w:rPr>
          <w:rFonts w:eastAsia="맑은 고딕"/>
          <w:lang w:eastAsia="ko-KR"/>
        </w:rPr>
        <w:t xml:space="preserve"> prioritized</w:t>
      </w:r>
      <w:r w:rsidR="00AB5F4E">
        <w:rPr>
          <w:rFonts w:eastAsia="맑은 고딕"/>
          <w:lang w:eastAsia="ko-KR"/>
        </w:rPr>
        <w:t xml:space="preserve"> than others</w:t>
      </w:r>
      <w:r w:rsidR="00D126F3">
        <w:rPr>
          <w:rFonts w:eastAsia="맑은 고딕"/>
          <w:lang w:eastAsia="ko-KR"/>
        </w:rPr>
        <w:t xml:space="preserve"> </w:t>
      </w:r>
      <w:r w:rsidR="00746B2F" w:rsidRPr="00746B2F">
        <w:rPr>
          <w:rFonts w:eastAsia="맑은 고딕"/>
          <w:lang w:eastAsia="ko-KR"/>
        </w:rPr>
        <w:t xml:space="preserve">considering practical </w:t>
      </w:r>
      <w:r w:rsidR="0079275F">
        <w:rPr>
          <w:rFonts w:eastAsia="맑은 고딕"/>
          <w:lang w:eastAsia="ko-KR"/>
        </w:rPr>
        <w:t xml:space="preserve">CSI-RS and CSI report </w:t>
      </w:r>
      <w:r w:rsidR="00746B2F" w:rsidRPr="00746B2F">
        <w:rPr>
          <w:rFonts w:eastAsia="맑은 고딕"/>
          <w:lang w:eastAsia="ko-KR"/>
        </w:rPr>
        <w:t xml:space="preserve">configuration </w:t>
      </w:r>
      <w:r w:rsidR="00746B2F" w:rsidRPr="008067A2">
        <w:rPr>
          <w:rFonts w:eastAsia="맑은 고딕"/>
          <w:b w:val="0"/>
          <w:bCs w:val="0"/>
          <w:lang w:eastAsia="ko-KR"/>
        </w:rPr>
        <w:t>(</w:t>
      </w:r>
      <w:r w:rsidR="0079275F">
        <w:rPr>
          <w:rFonts w:eastAsia="맑은 고딕"/>
          <w:b w:val="0"/>
          <w:bCs w:val="0"/>
          <w:lang w:eastAsia="ko-KR"/>
        </w:rPr>
        <w:t xml:space="preserve">i.e., </w:t>
      </w:r>
      <w:r w:rsidR="00746B2F" w:rsidRPr="008067A2">
        <w:rPr>
          <w:rFonts w:eastAsia="맑은 고딕"/>
          <w:b w:val="0"/>
          <w:bCs w:val="0"/>
          <w:lang w:eastAsia="ko-KR"/>
        </w:rPr>
        <w:t xml:space="preserve">20ms CSI-RS and </w:t>
      </w:r>
      <w:r w:rsidR="00A303AC">
        <w:rPr>
          <w:rFonts w:eastAsia="맑은 고딕"/>
          <w:b w:val="0"/>
          <w:bCs w:val="0"/>
          <w:lang w:eastAsia="ko-KR"/>
        </w:rPr>
        <w:t>20</w:t>
      </w:r>
      <w:r w:rsidR="00A303AC">
        <w:rPr>
          <w:rFonts w:eastAsia="맑은 고딕" w:hint="eastAsia"/>
          <w:b w:val="0"/>
          <w:bCs w:val="0"/>
          <w:lang w:eastAsia="ko-KR"/>
        </w:rPr>
        <w:t>m</w:t>
      </w:r>
      <w:r w:rsidR="00A303AC">
        <w:rPr>
          <w:rFonts w:eastAsia="맑은 고딕"/>
          <w:b w:val="0"/>
          <w:bCs w:val="0"/>
          <w:lang w:eastAsia="ko-KR"/>
        </w:rPr>
        <w:t xml:space="preserve">s </w:t>
      </w:r>
      <w:r w:rsidR="00746B2F" w:rsidRPr="008067A2">
        <w:rPr>
          <w:rFonts w:eastAsia="맑은 고딕"/>
          <w:b w:val="0"/>
          <w:bCs w:val="0"/>
          <w:lang w:eastAsia="ko-KR"/>
        </w:rPr>
        <w:t>CSI report periodicity)</w:t>
      </w:r>
      <w:r w:rsidR="00D126F3">
        <w:rPr>
          <w:rFonts w:eastAsia="맑은 고딕"/>
          <w:lang w:eastAsia="ko-KR"/>
        </w:rPr>
        <w:t>.</w:t>
      </w:r>
    </w:p>
    <w:p w14:paraId="312D8C2D" w14:textId="5BEF7BA9" w:rsidR="005C27A7" w:rsidRDefault="005C27A7" w:rsidP="005C27A7">
      <w:pPr>
        <w:pStyle w:val="Proposal"/>
        <w:numPr>
          <w:ilvl w:val="0"/>
          <w:numId w:val="30"/>
        </w:numPr>
        <w:rPr>
          <w:lang w:eastAsia="x-none"/>
        </w:rPr>
      </w:pPr>
      <w:r w:rsidRPr="00E86CE6">
        <w:rPr>
          <w:lang w:eastAsia="x-none"/>
        </w:rPr>
        <w:t>N</w:t>
      </w:r>
      <w:r w:rsidR="00BB7110" w:rsidRPr="00E86CE6">
        <w:rPr>
          <w:lang w:eastAsia="x-none"/>
        </w:rPr>
        <w:t>umber</w:t>
      </w:r>
      <w:r>
        <w:rPr>
          <w:lang w:eastAsia="x-none"/>
        </w:rPr>
        <w:t xml:space="preserve">: </w:t>
      </w:r>
      <w:r w:rsidRPr="00E336B7">
        <w:rPr>
          <w:b w:val="0"/>
          <w:bCs w:val="0"/>
          <w:lang w:eastAsia="x-none"/>
        </w:rPr>
        <w:t>4</w:t>
      </w:r>
      <w:r w:rsidR="00A303AC">
        <w:rPr>
          <w:b w:val="0"/>
          <w:bCs w:val="0"/>
          <w:lang w:eastAsia="x-none"/>
        </w:rPr>
        <w:t xml:space="preserve"> future CSIs per each CSI report</w:t>
      </w:r>
    </w:p>
    <w:p w14:paraId="77E8E257" w14:textId="57706A03" w:rsidR="005C27A7" w:rsidRDefault="00BB7110" w:rsidP="005C27A7">
      <w:pPr>
        <w:pStyle w:val="Proposal"/>
        <w:numPr>
          <w:ilvl w:val="0"/>
          <w:numId w:val="30"/>
        </w:numPr>
        <w:rPr>
          <w:lang w:eastAsia="x-none"/>
        </w:rPr>
      </w:pPr>
      <w:r w:rsidRPr="00E86CE6">
        <w:rPr>
          <w:lang w:eastAsia="x-none"/>
        </w:rPr>
        <w:t>distance between prediction instances</w:t>
      </w:r>
      <w:r w:rsidR="005C27A7">
        <w:rPr>
          <w:lang w:eastAsia="x-none"/>
        </w:rPr>
        <w:t xml:space="preserve">: </w:t>
      </w:r>
      <w:r w:rsidR="005C27A7" w:rsidRPr="005C27A7">
        <w:rPr>
          <w:b w:val="0"/>
          <w:bCs w:val="0"/>
          <w:lang w:eastAsia="x-none"/>
        </w:rPr>
        <w:t>5ms</w:t>
      </w:r>
    </w:p>
    <w:p w14:paraId="0DE416C9" w14:textId="412BD493" w:rsidR="00BB7110" w:rsidRDefault="00BB7110" w:rsidP="005C27A7">
      <w:pPr>
        <w:pStyle w:val="Proposal"/>
        <w:numPr>
          <w:ilvl w:val="0"/>
          <w:numId w:val="30"/>
        </w:numPr>
        <w:rPr>
          <w:rFonts w:eastAsia="맑은 고딕"/>
          <w:lang w:eastAsia="ko-KR"/>
        </w:rPr>
      </w:pPr>
      <w:r w:rsidRPr="00E86CE6">
        <w:rPr>
          <w:lang w:eastAsia="x-none"/>
        </w:rPr>
        <w:t>distance from the last observation instance to the 1st prediction instance</w:t>
      </w:r>
      <w:r w:rsidR="005C27A7">
        <w:rPr>
          <w:lang w:eastAsia="x-none"/>
        </w:rPr>
        <w:t xml:space="preserve">: </w:t>
      </w:r>
      <w:r w:rsidR="005C27A7" w:rsidRPr="005C27A7">
        <w:rPr>
          <w:b w:val="0"/>
          <w:bCs w:val="0"/>
          <w:lang w:eastAsia="x-none"/>
        </w:rPr>
        <w:t>5ms</w:t>
      </w:r>
    </w:p>
    <w:p w14:paraId="0009D254" w14:textId="387044A9" w:rsidR="009113E8" w:rsidRPr="007B24F2" w:rsidRDefault="00783438" w:rsidP="007B24F2">
      <w:pPr>
        <w:pStyle w:val="1"/>
      </w:pPr>
      <w:bookmarkStart w:id="0" w:name="_Hlk527071819"/>
      <w:r>
        <w:t>3</w:t>
      </w:r>
      <w:r w:rsidR="009113E8" w:rsidRPr="007B24F2">
        <w:tab/>
        <w:t>Conclusions</w:t>
      </w:r>
    </w:p>
    <w:bookmarkEnd w:id="0"/>
    <w:p w14:paraId="3F8AD4B3" w14:textId="2EB7A18F" w:rsidR="00B746AF" w:rsidRPr="00FE131A" w:rsidRDefault="00E42A49" w:rsidP="00023246">
      <w:pPr>
        <w:overflowPunct w:val="0"/>
        <w:autoSpaceDE w:val="0"/>
        <w:autoSpaceDN w:val="0"/>
        <w:adjustRightInd w:val="0"/>
        <w:spacing w:before="240"/>
        <w:textAlignment w:val="baseline"/>
        <w:rPr>
          <w:lang w:eastAsia="zh-CN"/>
        </w:rPr>
      </w:pPr>
      <w:r w:rsidRPr="006C1423">
        <w:rPr>
          <w:lang w:eastAsia="zh-CN"/>
        </w:rPr>
        <w:t xml:space="preserve">In this </w:t>
      </w:r>
      <w:r>
        <w:rPr>
          <w:lang w:eastAsia="zh-CN"/>
        </w:rPr>
        <w:t>contribution</w:t>
      </w:r>
      <w:r w:rsidRPr="006C1423">
        <w:rPr>
          <w:lang w:eastAsia="zh-CN"/>
        </w:rPr>
        <w:t xml:space="preserve">, </w:t>
      </w:r>
      <w:r w:rsidR="008C69EA" w:rsidRPr="00C8256B">
        <w:rPr>
          <w:rFonts w:eastAsiaTheme="minorEastAsia"/>
          <w:lang w:eastAsia="en-GB"/>
        </w:rPr>
        <w:t xml:space="preserve">we discussed the </w:t>
      </w:r>
      <w:r w:rsidR="008C69EA">
        <w:rPr>
          <w:rFonts w:eastAsiaTheme="minorEastAsia"/>
          <w:lang w:eastAsia="en-GB"/>
        </w:rPr>
        <w:t xml:space="preserve">practical </w:t>
      </w:r>
      <w:r w:rsidR="008C69EA" w:rsidRPr="00C8256B">
        <w:rPr>
          <w:rFonts w:eastAsiaTheme="minorEastAsia"/>
          <w:lang w:eastAsia="en-GB"/>
        </w:rPr>
        <w:t xml:space="preserve">operation scenario of </w:t>
      </w:r>
      <w:r w:rsidR="008C69EA" w:rsidRPr="007A17C4">
        <w:rPr>
          <w:rFonts w:eastAsiaTheme="minorEastAsia"/>
          <w:lang w:eastAsia="en-GB"/>
        </w:rPr>
        <w:t>AI/ML-based CSI compression</w:t>
      </w:r>
      <w:r w:rsidR="008C69EA" w:rsidRPr="00C8256B">
        <w:rPr>
          <w:rFonts w:eastAsiaTheme="minorEastAsia"/>
          <w:lang w:eastAsia="en-GB"/>
        </w:rPr>
        <w:t xml:space="preserve"> feature using temporal domain aspects</w:t>
      </w:r>
      <w:r w:rsidR="008C69EA" w:rsidRPr="007A17C4">
        <w:rPr>
          <w:rFonts w:eastAsiaTheme="minorEastAsia"/>
          <w:lang w:eastAsia="en-GB"/>
        </w:rPr>
        <w:t xml:space="preserve"> </w:t>
      </w:r>
      <w:r w:rsidR="008C69EA" w:rsidRPr="00C8256B">
        <w:rPr>
          <w:rFonts w:eastAsiaTheme="minorEastAsia"/>
          <w:lang w:eastAsia="en-GB"/>
        </w:rPr>
        <w:t>considering practical configuration of current 5G commercial network (e.g., 20ms CSI-RS periodicity).</w:t>
      </w:r>
    </w:p>
    <w:p w14:paraId="56389147" w14:textId="035CCFBD" w:rsidR="003E7554" w:rsidRPr="003E7554" w:rsidRDefault="00DF27C3" w:rsidP="003E7554">
      <w:pPr>
        <w:pStyle w:val="Proposal"/>
        <w:numPr>
          <w:ilvl w:val="0"/>
          <w:numId w:val="15"/>
        </w:numPr>
        <w:spacing w:before="240"/>
        <w:ind w:left="1701" w:hanging="1675"/>
        <w:jc w:val="left"/>
        <w:rPr>
          <w:rFonts w:eastAsiaTheme="minorEastAsia"/>
          <w:lang w:eastAsia="ko-KR"/>
        </w:rPr>
      </w:pPr>
      <w:r>
        <w:rPr>
          <w:rFonts w:eastAsiaTheme="minorEastAsia"/>
          <w:lang w:val="en-GB" w:eastAsia="ko-KR"/>
        </w:rPr>
        <w:t xml:space="preserve">For typical 100MHz bandwidth NR TDD mid-band system, theoretical </w:t>
      </w:r>
      <w:r w:rsidRPr="004D57C1">
        <w:rPr>
          <w:rFonts w:eastAsiaTheme="minorEastAsia"/>
          <w:lang w:eastAsia="ko-KR"/>
        </w:rPr>
        <w:t xml:space="preserve">DL </w:t>
      </w:r>
      <w:r>
        <w:rPr>
          <w:rFonts w:eastAsiaTheme="minorEastAsia"/>
          <w:lang w:eastAsia="ko-KR"/>
        </w:rPr>
        <w:t xml:space="preserve">peak throughput with </w:t>
      </w:r>
      <w:r w:rsidRPr="004D57C1">
        <w:rPr>
          <w:rFonts w:eastAsiaTheme="minorEastAsia"/>
          <w:lang w:eastAsia="ko-KR"/>
        </w:rPr>
        <w:t>5ms CSI-RS periodicity is reduced by -4</w:t>
      </w:r>
      <w:r>
        <w:rPr>
          <w:rFonts w:eastAsiaTheme="minorEastAsia"/>
          <w:lang w:eastAsia="ko-KR"/>
        </w:rPr>
        <w:t>.0</w:t>
      </w:r>
      <w:r w:rsidRPr="004D57C1">
        <w:rPr>
          <w:rFonts w:eastAsiaTheme="minorEastAsia"/>
          <w:lang w:eastAsia="ko-KR"/>
        </w:rPr>
        <w:t>%</w:t>
      </w:r>
      <w:r>
        <w:rPr>
          <w:rFonts w:eastAsiaTheme="minorEastAsia"/>
          <w:lang w:eastAsia="ko-KR"/>
        </w:rPr>
        <w:t>, -5.1%</w:t>
      </w:r>
      <w:r w:rsidRPr="004D57C1">
        <w:rPr>
          <w:rFonts w:eastAsiaTheme="minorEastAsia"/>
          <w:lang w:eastAsia="ko-KR"/>
        </w:rPr>
        <w:t xml:space="preserve"> compared to 20ms</w:t>
      </w:r>
      <w:r>
        <w:rPr>
          <w:rFonts w:eastAsiaTheme="minorEastAsia"/>
          <w:lang w:eastAsia="ko-KR"/>
        </w:rPr>
        <w:t xml:space="preserve"> and 160ms</w:t>
      </w:r>
      <w:r w:rsidRPr="004D57C1">
        <w:rPr>
          <w:rFonts w:eastAsiaTheme="minorEastAsia"/>
          <w:lang w:eastAsia="ko-KR"/>
        </w:rPr>
        <w:t xml:space="preserve"> CSI-RS</w:t>
      </w:r>
      <w:r>
        <w:rPr>
          <w:rFonts w:eastAsiaTheme="minorEastAsia"/>
          <w:lang w:eastAsia="ko-KR"/>
        </w:rPr>
        <w:t xml:space="preserve"> periodicity, respectively.</w:t>
      </w:r>
    </w:p>
    <w:p w14:paraId="1788AE78" w14:textId="4459F3C1" w:rsidR="003E7554" w:rsidRPr="000A5B95" w:rsidRDefault="00DF27C3" w:rsidP="003E7554">
      <w:pPr>
        <w:pStyle w:val="Proposal"/>
        <w:numPr>
          <w:ilvl w:val="0"/>
          <w:numId w:val="15"/>
        </w:numPr>
        <w:spacing w:before="240"/>
        <w:ind w:left="1701" w:hanging="1675"/>
        <w:jc w:val="lef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P</w:t>
      </w:r>
      <w:r w:rsidRPr="00D937F1">
        <w:rPr>
          <w:rFonts w:eastAsiaTheme="minorEastAsia"/>
          <w:lang w:eastAsia="ko-KR"/>
        </w:rPr>
        <w:t>eak t</w:t>
      </w:r>
      <w:r>
        <w:rPr>
          <w:rFonts w:eastAsiaTheme="minorEastAsia"/>
          <w:lang w:eastAsia="ko-KR"/>
        </w:rPr>
        <w:t>hroughput</w:t>
      </w:r>
      <w:r w:rsidRPr="00D937F1">
        <w:rPr>
          <w:rFonts w:eastAsiaTheme="minorEastAsia"/>
          <w:lang w:eastAsia="ko-KR"/>
        </w:rPr>
        <w:t xml:space="preserve"> loss </w:t>
      </w:r>
      <w:r>
        <w:rPr>
          <w:rFonts w:eastAsiaTheme="minorEastAsia"/>
          <w:lang w:eastAsia="ko-KR"/>
        </w:rPr>
        <w:t xml:space="preserve">due to CSI-RS periodicity change from 20ms to 5ms affects all users without uncertainty. However, </w:t>
      </w:r>
      <w:r w:rsidRPr="000D5734">
        <w:rPr>
          <w:rFonts w:eastAsiaTheme="minorEastAsia"/>
          <w:lang w:eastAsia="ko-KR"/>
        </w:rPr>
        <w:t xml:space="preserve">AI/ML based CSI </w:t>
      </w:r>
      <w:r>
        <w:rPr>
          <w:rFonts w:eastAsiaTheme="minorEastAsia"/>
          <w:lang w:eastAsia="ko-KR"/>
        </w:rPr>
        <w:t>compression or prediction</w:t>
      </w:r>
      <w:r w:rsidRPr="00AB2E62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can be useful to limited users who moves faster than a certain level. Therefore, it is very difficult to apply 5ms CSI-RS periodicity in commercial network unless the percentage of fast-moving </w:t>
      </w:r>
      <w:r w:rsidRPr="003B3BF5">
        <w:rPr>
          <w:rFonts w:eastAsiaTheme="minorEastAsia"/>
          <w:lang w:eastAsia="ko-KR"/>
        </w:rPr>
        <w:t xml:space="preserve">users </w:t>
      </w:r>
      <w:r>
        <w:rPr>
          <w:rFonts w:eastAsiaTheme="minorEastAsia"/>
          <w:lang w:eastAsia="ko-KR"/>
        </w:rPr>
        <w:t>is dominate in target cells.</w:t>
      </w:r>
    </w:p>
    <w:p w14:paraId="7B78D4DB" w14:textId="1119D512" w:rsidR="003E7554" w:rsidRPr="000A5B95" w:rsidRDefault="00DF27C3" w:rsidP="003E7554">
      <w:pPr>
        <w:pStyle w:val="Proposal"/>
        <w:numPr>
          <w:ilvl w:val="0"/>
          <w:numId w:val="15"/>
        </w:numPr>
        <w:spacing w:before="240"/>
        <w:ind w:left="1701" w:hanging="1675"/>
        <w:jc w:val="lef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From the field trial with </w:t>
      </w:r>
      <w:r w:rsidRPr="006E1C2A">
        <w:rPr>
          <w:rFonts w:eastAsiaTheme="minorEastAsia"/>
          <w:lang w:eastAsia="ko-KR"/>
        </w:rPr>
        <w:t>5ms CSI-RS peri</w:t>
      </w:r>
      <w:r>
        <w:rPr>
          <w:rFonts w:eastAsiaTheme="minorEastAsia"/>
          <w:lang w:eastAsia="ko-KR"/>
        </w:rPr>
        <w:t>odicity</w:t>
      </w:r>
      <w:r w:rsidRPr="006E1C2A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configuration, it is observed that there is huge throughput loss (-53%) when we changed CSI-RS periodicity to 5ms from 20ms under current implementation status. So, it is clear that </w:t>
      </w:r>
      <w:r>
        <w:rPr>
          <w:rFonts w:eastAsiaTheme="minorEastAsia"/>
          <w:lang w:val="en-GB" w:eastAsia="ko-KR"/>
        </w:rPr>
        <w:t>5ms CSI-RS periodicity is</w:t>
      </w:r>
      <w:r>
        <w:rPr>
          <w:rFonts w:eastAsiaTheme="minorEastAsia"/>
          <w:lang w:eastAsia="ko-KR"/>
        </w:rPr>
        <w:t xml:space="preserve"> not widely used </w:t>
      </w:r>
      <w:r>
        <w:rPr>
          <w:rFonts w:eastAsiaTheme="minorEastAsia"/>
          <w:lang w:val="en-GB" w:eastAsia="ko-KR"/>
        </w:rPr>
        <w:t>setting in commercial 5G network</w:t>
      </w:r>
      <w:r>
        <w:rPr>
          <w:rFonts w:eastAsiaTheme="minorEastAsia"/>
          <w:lang w:eastAsia="ko-KR"/>
        </w:rPr>
        <w:t>. (i.e., it requires additional implementation and interoperability test for commercialization).</w:t>
      </w:r>
    </w:p>
    <w:p w14:paraId="3A71CB92" w14:textId="59ECC73A" w:rsidR="00E36307" w:rsidRDefault="00B746AF" w:rsidP="00023246">
      <w:pPr>
        <w:overflowPunct w:val="0"/>
        <w:autoSpaceDE w:val="0"/>
        <w:autoSpaceDN w:val="0"/>
        <w:adjustRightInd w:val="0"/>
        <w:spacing w:before="240"/>
        <w:textAlignment w:val="baseline"/>
        <w:rPr>
          <w:lang w:eastAsia="zh-CN"/>
        </w:rPr>
      </w:pPr>
      <w:r>
        <w:rPr>
          <w:lang w:eastAsia="zh-CN"/>
        </w:rPr>
        <w:t xml:space="preserve">Based on above observations, we proposed as </w:t>
      </w:r>
      <w:r w:rsidR="004B3B5B">
        <w:rPr>
          <w:lang w:eastAsia="zh-CN"/>
        </w:rPr>
        <w:t>follow</w:t>
      </w:r>
      <w:r>
        <w:rPr>
          <w:lang w:eastAsia="zh-CN"/>
        </w:rPr>
        <w:t>:</w:t>
      </w:r>
    </w:p>
    <w:p w14:paraId="77E251EB" w14:textId="77777777" w:rsidR="0002045A" w:rsidRPr="0002045A" w:rsidRDefault="0002045A" w:rsidP="0002045A">
      <w:pPr>
        <w:pStyle w:val="Proposal"/>
        <w:numPr>
          <w:ilvl w:val="0"/>
          <w:numId w:val="34"/>
        </w:numPr>
        <w:rPr>
          <w:rFonts w:eastAsia="맑은 고딕"/>
          <w:lang w:eastAsia="ko-KR"/>
        </w:rPr>
      </w:pPr>
      <w:r w:rsidRPr="0002045A">
        <w:rPr>
          <w:rFonts w:eastAsia="맑은 고딕"/>
          <w:lang w:eastAsia="ko-KR"/>
        </w:rPr>
        <w:t xml:space="preserve">For the study of AI/ML-based CSI prediction in Release 19, following prediction window setting is prioritized than others considering practical CSI-RS and CSI report configuration </w:t>
      </w:r>
      <w:r w:rsidRPr="0002045A">
        <w:rPr>
          <w:rFonts w:eastAsia="맑은 고딕"/>
          <w:b w:val="0"/>
          <w:bCs w:val="0"/>
          <w:lang w:eastAsia="ko-KR"/>
        </w:rPr>
        <w:t>(i.e., 20ms CSI-RS and 20</w:t>
      </w:r>
      <w:r w:rsidRPr="0002045A">
        <w:rPr>
          <w:rFonts w:eastAsia="맑은 고딕" w:hint="eastAsia"/>
          <w:b w:val="0"/>
          <w:bCs w:val="0"/>
          <w:lang w:eastAsia="ko-KR"/>
        </w:rPr>
        <w:t>m</w:t>
      </w:r>
      <w:r w:rsidRPr="0002045A">
        <w:rPr>
          <w:rFonts w:eastAsia="맑은 고딕"/>
          <w:b w:val="0"/>
          <w:bCs w:val="0"/>
          <w:lang w:eastAsia="ko-KR"/>
        </w:rPr>
        <w:t>s CSI report periodicity)</w:t>
      </w:r>
      <w:r w:rsidRPr="0002045A">
        <w:rPr>
          <w:rFonts w:eastAsia="맑은 고딕"/>
          <w:lang w:eastAsia="ko-KR"/>
        </w:rPr>
        <w:t>.</w:t>
      </w:r>
    </w:p>
    <w:p w14:paraId="406DAACB" w14:textId="77777777" w:rsidR="0002045A" w:rsidRDefault="0002045A" w:rsidP="0002045A">
      <w:pPr>
        <w:pStyle w:val="Proposal"/>
        <w:numPr>
          <w:ilvl w:val="0"/>
          <w:numId w:val="30"/>
        </w:numPr>
        <w:rPr>
          <w:lang w:eastAsia="x-none"/>
        </w:rPr>
      </w:pPr>
      <w:r w:rsidRPr="00E86CE6">
        <w:rPr>
          <w:lang w:eastAsia="x-none"/>
        </w:rPr>
        <w:t>Number</w:t>
      </w:r>
      <w:r>
        <w:rPr>
          <w:lang w:eastAsia="x-none"/>
        </w:rPr>
        <w:t xml:space="preserve">: </w:t>
      </w:r>
      <w:r w:rsidRPr="00E336B7">
        <w:rPr>
          <w:b w:val="0"/>
          <w:bCs w:val="0"/>
          <w:lang w:eastAsia="x-none"/>
        </w:rPr>
        <w:t>4</w:t>
      </w:r>
      <w:r>
        <w:rPr>
          <w:b w:val="0"/>
          <w:bCs w:val="0"/>
          <w:lang w:eastAsia="x-none"/>
        </w:rPr>
        <w:t xml:space="preserve"> future CSIs per each CSI report</w:t>
      </w:r>
    </w:p>
    <w:p w14:paraId="4A3E027D" w14:textId="77777777" w:rsidR="0002045A" w:rsidRDefault="0002045A" w:rsidP="0002045A">
      <w:pPr>
        <w:pStyle w:val="Proposal"/>
        <w:numPr>
          <w:ilvl w:val="0"/>
          <w:numId w:val="30"/>
        </w:numPr>
        <w:rPr>
          <w:lang w:eastAsia="x-none"/>
        </w:rPr>
      </w:pPr>
      <w:r w:rsidRPr="00E86CE6">
        <w:rPr>
          <w:lang w:eastAsia="x-none"/>
        </w:rPr>
        <w:t>distance between prediction instances</w:t>
      </w:r>
      <w:r>
        <w:rPr>
          <w:lang w:eastAsia="x-none"/>
        </w:rPr>
        <w:t xml:space="preserve">: </w:t>
      </w:r>
      <w:r w:rsidRPr="005C27A7">
        <w:rPr>
          <w:b w:val="0"/>
          <w:bCs w:val="0"/>
          <w:lang w:eastAsia="x-none"/>
        </w:rPr>
        <w:t>5ms</w:t>
      </w:r>
    </w:p>
    <w:p w14:paraId="2901AD9A" w14:textId="47F25FF5" w:rsidR="00C74EAB" w:rsidRPr="00EA5160" w:rsidRDefault="0002045A" w:rsidP="0002045A">
      <w:pPr>
        <w:pStyle w:val="Proposal"/>
        <w:numPr>
          <w:ilvl w:val="0"/>
          <w:numId w:val="30"/>
        </w:numPr>
        <w:rPr>
          <w:rFonts w:eastAsia="맑은 고딕"/>
          <w:color w:val="FF0000"/>
          <w:lang w:eastAsia="ko-KR"/>
        </w:rPr>
      </w:pPr>
      <w:r w:rsidRPr="00E86CE6">
        <w:rPr>
          <w:lang w:eastAsia="x-none"/>
        </w:rPr>
        <w:t>distance from the last observation instance to the 1st prediction instance</w:t>
      </w:r>
      <w:r>
        <w:rPr>
          <w:lang w:eastAsia="x-none"/>
        </w:rPr>
        <w:t xml:space="preserve">: </w:t>
      </w:r>
      <w:r w:rsidRPr="005C27A7">
        <w:rPr>
          <w:b w:val="0"/>
          <w:bCs w:val="0"/>
          <w:lang w:eastAsia="x-none"/>
        </w:rPr>
        <w:t>5ms</w:t>
      </w:r>
    </w:p>
    <w:p w14:paraId="0F5BEB5C" w14:textId="77777777" w:rsidR="00F107D0" w:rsidRPr="007B24F2" w:rsidRDefault="00F107D0" w:rsidP="007B24F2">
      <w:pPr>
        <w:pStyle w:val="1"/>
      </w:pPr>
      <w:r w:rsidRPr="007B24F2">
        <w:t>References</w:t>
      </w:r>
    </w:p>
    <w:p w14:paraId="27A453CB" w14:textId="4BFD8081" w:rsidR="007659B7" w:rsidRDefault="007659B7" w:rsidP="00C74EAB">
      <w:pPr>
        <w:pStyle w:val="Reference"/>
        <w:numPr>
          <w:ilvl w:val="0"/>
          <w:numId w:val="3"/>
        </w:numPr>
        <w:rPr>
          <w:lang w:val="en-GB"/>
        </w:rPr>
      </w:pPr>
      <w:r>
        <w:rPr>
          <w:lang w:val="en-GB"/>
        </w:rPr>
        <w:t>RP-23</w:t>
      </w:r>
      <w:r w:rsidR="006836E5">
        <w:rPr>
          <w:lang w:val="en-GB"/>
        </w:rPr>
        <w:t>4039</w:t>
      </w:r>
      <w:r w:rsidR="00863D3B">
        <w:rPr>
          <w:lang w:val="en-GB"/>
        </w:rPr>
        <w:t xml:space="preserve">, </w:t>
      </w:r>
      <w:r w:rsidR="006836E5" w:rsidRPr="006836E5">
        <w:rPr>
          <w:i/>
          <w:iCs/>
          <w:lang w:val="en-GB"/>
        </w:rPr>
        <w:t>New WID on Artificial Intelligence (AI)/Machine Learning (ML) for NR Air Interface</w:t>
      </w:r>
      <w:r>
        <w:rPr>
          <w:lang w:val="en-GB"/>
        </w:rPr>
        <w:t xml:space="preserve">, </w:t>
      </w:r>
      <w:r w:rsidR="006836E5" w:rsidRPr="006836E5">
        <w:rPr>
          <w:lang w:val="en-GB"/>
        </w:rPr>
        <w:t>Qualcomm (Moderator)</w:t>
      </w:r>
    </w:p>
    <w:p w14:paraId="78A05EBF" w14:textId="484F6B63" w:rsidR="003E11BB" w:rsidRDefault="00550AC9" w:rsidP="00276C3A">
      <w:pPr>
        <w:pStyle w:val="Reference"/>
        <w:numPr>
          <w:ilvl w:val="0"/>
          <w:numId w:val="3"/>
        </w:numPr>
        <w:rPr>
          <w:lang w:val="en-GB"/>
        </w:rPr>
      </w:pPr>
      <w:r w:rsidRPr="00550AC9">
        <w:rPr>
          <w:lang w:val="en-GB"/>
        </w:rPr>
        <w:t>Draft Report of 3GPP TSG RAN WG1 #116 v0.3.0</w:t>
      </w:r>
      <w:r>
        <w:rPr>
          <w:lang w:val="en-GB"/>
        </w:rPr>
        <w:t xml:space="preserve"> </w:t>
      </w:r>
      <w:r w:rsidRPr="00550AC9">
        <w:rPr>
          <w:lang w:val="en-GB"/>
        </w:rPr>
        <w:t>(Athens, Greece, February 26th - March 1st, 2024)</w:t>
      </w:r>
      <w:r>
        <w:rPr>
          <w:lang w:val="en-GB"/>
        </w:rPr>
        <w:t>, RAN1 Chairman</w:t>
      </w:r>
    </w:p>
    <w:p w14:paraId="24F2DAC0" w14:textId="77777777" w:rsidR="009E0D89" w:rsidRDefault="009E0D89" w:rsidP="009E0D89">
      <w:pPr>
        <w:pStyle w:val="Reference"/>
        <w:numPr>
          <w:ilvl w:val="0"/>
          <w:numId w:val="3"/>
        </w:numPr>
        <w:rPr>
          <w:lang w:val="en-GB"/>
        </w:rPr>
      </w:pPr>
      <w:r w:rsidRPr="00A00B2F">
        <w:rPr>
          <w:lang w:val="en-GB"/>
        </w:rPr>
        <w:t>R1-2400842</w:t>
      </w:r>
      <w:r>
        <w:rPr>
          <w:lang w:val="en-GB"/>
        </w:rPr>
        <w:t xml:space="preserve">, </w:t>
      </w:r>
      <w:r w:rsidRPr="0019422C">
        <w:rPr>
          <w:i/>
          <w:iCs/>
          <w:lang w:val="en-GB"/>
        </w:rPr>
        <w:t>Discussion on AI/ML for CSI prediction</w:t>
      </w:r>
      <w:r>
        <w:rPr>
          <w:lang w:val="en-GB"/>
        </w:rPr>
        <w:t xml:space="preserve">, </w:t>
      </w:r>
      <w:r w:rsidRPr="00C716E3">
        <w:rPr>
          <w:lang w:val="en-GB"/>
        </w:rPr>
        <w:t>SK Telecom</w:t>
      </w:r>
    </w:p>
    <w:sectPr w:rsidR="009E0D89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94FA33" w14:textId="77777777" w:rsidR="005F40FD" w:rsidRDefault="005F40FD" w:rsidP="000B02AA">
      <w:pPr>
        <w:spacing w:after="0"/>
      </w:pPr>
      <w:r>
        <w:separator/>
      </w:r>
    </w:p>
  </w:endnote>
  <w:endnote w:type="continuationSeparator" w:id="0">
    <w:p w14:paraId="44267127" w14:textId="77777777" w:rsidR="005F40FD" w:rsidRDefault="005F40FD" w:rsidP="000B02AA">
      <w:pPr>
        <w:spacing w:after="0"/>
      </w:pPr>
      <w:r>
        <w:continuationSeparator/>
      </w:r>
    </w:p>
  </w:endnote>
  <w:endnote w:type="continuationNotice" w:id="1">
    <w:p w14:paraId="691EEA10" w14:textId="77777777" w:rsidR="005F40FD" w:rsidRDefault="005F40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E2936D" w14:textId="77777777" w:rsidR="005F40FD" w:rsidRDefault="005F40FD" w:rsidP="000B02AA">
      <w:pPr>
        <w:spacing w:after="0"/>
      </w:pPr>
      <w:r>
        <w:separator/>
      </w:r>
    </w:p>
  </w:footnote>
  <w:footnote w:type="continuationSeparator" w:id="0">
    <w:p w14:paraId="613D347B" w14:textId="77777777" w:rsidR="005F40FD" w:rsidRDefault="005F40FD" w:rsidP="000B02AA">
      <w:pPr>
        <w:spacing w:after="0"/>
      </w:pPr>
      <w:r>
        <w:continuationSeparator/>
      </w:r>
    </w:p>
  </w:footnote>
  <w:footnote w:type="continuationNotice" w:id="1">
    <w:p w14:paraId="70632E0B" w14:textId="77777777" w:rsidR="005F40FD" w:rsidRDefault="005F40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D611EF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5E1449D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8495A67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8F57E0"/>
    <w:multiLevelType w:val="hybridMultilevel"/>
    <w:tmpl w:val="CBECD420"/>
    <w:lvl w:ilvl="0" w:tplc="8432F732">
      <w:start w:val="2"/>
      <w:numFmt w:val="bullet"/>
      <w:lvlText w:val="-"/>
      <w:lvlJc w:val="left"/>
      <w:pPr>
        <w:ind w:left="880" w:hanging="440"/>
      </w:pPr>
      <w:rPr>
        <w:rFonts w:ascii="맑은 고딕" w:eastAsia="맑은 고딕" w:hAnsi="맑은 고딕" w:cs="Arial" w:hint="eastAsia"/>
        <w:b/>
        <w:sz w:val="22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247E2B78"/>
    <w:multiLevelType w:val="hybridMultilevel"/>
    <w:tmpl w:val="C4D6C072"/>
    <w:lvl w:ilvl="0" w:tplc="96F6F3D2">
      <w:start w:val="5"/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1A5A3D"/>
    <w:multiLevelType w:val="hybridMultilevel"/>
    <w:tmpl w:val="2D127980"/>
    <w:lvl w:ilvl="0" w:tplc="C9183C66">
      <w:start w:val="1"/>
      <w:numFmt w:val="bullet"/>
      <w:lvlText w:val=""/>
      <w:lvlJc w:val="left"/>
      <w:pPr>
        <w:ind w:left="2184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62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6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0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4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2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6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4" w:hanging="440"/>
      </w:pPr>
      <w:rPr>
        <w:rFonts w:ascii="Wingdings" w:hAnsi="Wingdings" w:hint="default"/>
      </w:rPr>
    </w:lvl>
  </w:abstractNum>
  <w:abstractNum w:abstractNumId="7" w15:restartNumberingAfterBreak="0">
    <w:nsid w:val="2DBD5EB0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FD96288"/>
    <w:multiLevelType w:val="hybridMultilevel"/>
    <w:tmpl w:val="8D6859EE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E75BEB"/>
    <w:multiLevelType w:val="hybridMultilevel"/>
    <w:tmpl w:val="1D385D9E"/>
    <w:lvl w:ilvl="0" w:tplc="FFFFFFFF">
      <w:start w:val="2"/>
      <w:numFmt w:val="bullet"/>
      <w:lvlText w:val="-"/>
      <w:lvlJc w:val="left"/>
      <w:pPr>
        <w:ind w:left="880" w:hanging="440"/>
      </w:pPr>
      <w:rPr>
        <w:rFonts w:ascii="맑은 고딕" w:eastAsia="맑은 고딕" w:hAnsi="맑은 고딕" w:cs="Arial" w:hint="eastAsia"/>
        <w:b/>
        <w:sz w:val="22"/>
      </w:rPr>
    </w:lvl>
    <w:lvl w:ilvl="1" w:tplc="FFFFFFFF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4125595F"/>
    <w:multiLevelType w:val="hybridMultilevel"/>
    <w:tmpl w:val="B0620C80"/>
    <w:lvl w:ilvl="0" w:tplc="205A77E6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68F2C02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FEC6628"/>
    <w:multiLevelType w:val="hybridMultilevel"/>
    <w:tmpl w:val="8E862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839CE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76817DBB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046439455">
    <w:abstractNumId w:val="2"/>
  </w:num>
  <w:num w:numId="2" w16cid:durableId="1390350123">
    <w:abstractNumId w:val="14"/>
  </w:num>
  <w:num w:numId="3" w16cid:durableId="1510488048">
    <w:abstractNumId w:val="2"/>
    <w:lvlOverride w:ilvl="0">
      <w:startOverride w:val="1"/>
    </w:lvlOverride>
  </w:num>
  <w:num w:numId="4" w16cid:durableId="659774242">
    <w:abstractNumId w:val="9"/>
  </w:num>
  <w:num w:numId="5" w16cid:durableId="1137379294">
    <w:abstractNumId w:val="11"/>
  </w:num>
  <w:num w:numId="6" w16cid:durableId="891044088">
    <w:abstractNumId w:val="9"/>
    <w:lvlOverride w:ilvl="0">
      <w:startOverride w:val="1"/>
    </w:lvlOverride>
  </w:num>
  <w:num w:numId="7" w16cid:durableId="924801528">
    <w:abstractNumId w:val="8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5302970">
    <w:abstractNumId w:val="15"/>
  </w:num>
  <w:num w:numId="9" w16cid:durableId="458575250">
    <w:abstractNumId w:val="4"/>
  </w:num>
  <w:num w:numId="10" w16cid:durableId="175390083">
    <w:abstractNumId w:val="10"/>
  </w:num>
  <w:num w:numId="11" w16cid:durableId="1961641618">
    <w:abstractNumId w:val="9"/>
    <w:lvlOverride w:ilvl="0">
      <w:startOverride w:val="1"/>
    </w:lvlOverride>
  </w:num>
  <w:num w:numId="12" w16cid:durableId="300159218">
    <w:abstractNumId w:val="8"/>
  </w:num>
  <w:num w:numId="13" w16cid:durableId="1663925660">
    <w:abstractNumId w:val="3"/>
  </w:num>
  <w:num w:numId="14" w16cid:durableId="808208860">
    <w:abstractNumId w:val="9"/>
  </w:num>
  <w:num w:numId="15" w16cid:durableId="297147924">
    <w:abstractNumId w:val="12"/>
  </w:num>
  <w:num w:numId="16" w16cid:durableId="1845509084">
    <w:abstractNumId w:val="9"/>
  </w:num>
  <w:num w:numId="17" w16cid:durableId="1992785728">
    <w:abstractNumId w:val="1"/>
  </w:num>
  <w:num w:numId="18" w16cid:durableId="1702248154">
    <w:abstractNumId w:val="9"/>
  </w:num>
  <w:num w:numId="19" w16cid:durableId="1309020171">
    <w:abstractNumId w:val="13"/>
  </w:num>
  <w:num w:numId="20" w16cid:durableId="1077244528">
    <w:abstractNumId w:val="7"/>
  </w:num>
  <w:num w:numId="21" w16cid:durableId="498279881">
    <w:abstractNumId w:val="9"/>
  </w:num>
  <w:num w:numId="22" w16cid:durableId="872155561">
    <w:abstractNumId w:val="17"/>
  </w:num>
  <w:num w:numId="23" w16cid:durableId="103616643">
    <w:abstractNumId w:val="9"/>
  </w:num>
  <w:num w:numId="24" w16cid:durableId="1114255557">
    <w:abstractNumId w:val="16"/>
  </w:num>
  <w:num w:numId="25" w16cid:durableId="507333651">
    <w:abstractNumId w:val="9"/>
  </w:num>
  <w:num w:numId="26" w16cid:durableId="1020738667">
    <w:abstractNumId w:val="0"/>
  </w:num>
  <w:num w:numId="27" w16cid:durableId="170873885">
    <w:abstractNumId w:val="9"/>
  </w:num>
  <w:num w:numId="28" w16cid:durableId="293022732">
    <w:abstractNumId w:val="9"/>
  </w:num>
  <w:num w:numId="29" w16cid:durableId="693842807">
    <w:abstractNumId w:val="5"/>
  </w:num>
  <w:num w:numId="30" w16cid:durableId="2126388396">
    <w:abstractNumId w:val="6"/>
  </w:num>
  <w:num w:numId="31" w16cid:durableId="330529171">
    <w:abstractNumId w:val="9"/>
  </w:num>
  <w:num w:numId="32" w16cid:durableId="1456099545">
    <w:abstractNumId w:val="9"/>
    <w:lvlOverride w:ilvl="0">
      <w:startOverride w:val="1"/>
    </w:lvlOverride>
  </w:num>
  <w:num w:numId="33" w16cid:durableId="646513419">
    <w:abstractNumId w:val="9"/>
  </w:num>
  <w:num w:numId="34" w16cid:durableId="507673644">
    <w:abstractNumId w:val="9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1D62"/>
    <w:rsid w:val="000021E6"/>
    <w:rsid w:val="00003031"/>
    <w:rsid w:val="00003615"/>
    <w:rsid w:val="00003EE3"/>
    <w:rsid w:val="00004485"/>
    <w:rsid w:val="000045BA"/>
    <w:rsid w:val="00004864"/>
    <w:rsid w:val="00004FB6"/>
    <w:rsid w:val="00005468"/>
    <w:rsid w:val="000057FF"/>
    <w:rsid w:val="000065F6"/>
    <w:rsid w:val="000067F8"/>
    <w:rsid w:val="00006BE5"/>
    <w:rsid w:val="000101DE"/>
    <w:rsid w:val="0001099E"/>
    <w:rsid w:val="00011479"/>
    <w:rsid w:val="00011505"/>
    <w:rsid w:val="00012C32"/>
    <w:rsid w:val="0001312E"/>
    <w:rsid w:val="00013AA6"/>
    <w:rsid w:val="000140C7"/>
    <w:rsid w:val="000145AB"/>
    <w:rsid w:val="000147B7"/>
    <w:rsid w:val="00014C44"/>
    <w:rsid w:val="00016035"/>
    <w:rsid w:val="00016237"/>
    <w:rsid w:val="00016798"/>
    <w:rsid w:val="00017114"/>
    <w:rsid w:val="000176B0"/>
    <w:rsid w:val="0002045A"/>
    <w:rsid w:val="00020D66"/>
    <w:rsid w:val="00021915"/>
    <w:rsid w:val="00021A71"/>
    <w:rsid w:val="00022F08"/>
    <w:rsid w:val="00023246"/>
    <w:rsid w:val="00023F58"/>
    <w:rsid w:val="0002462C"/>
    <w:rsid w:val="00024A6B"/>
    <w:rsid w:val="00024D8A"/>
    <w:rsid w:val="00024DD2"/>
    <w:rsid w:val="000255C7"/>
    <w:rsid w:val="00025DCF"/>
    <w:rsid w:val="000265DF"/>
    <w:rsid w:val="000271D0"/>
    <w:rsid w:val="00027978"/>
    <w:rsid w:val="0003059E"/>
    <w:rsid w:val="000308E1"/>
    <w:rsid w:val="00030ED1"/>
    <w:rsid w:val="00031410"/>
    <w:rsid w:val="0003187E"/>
    <w:rsid w:val="00031B80"/>
    <w:rsid w:val="0003264B"/>
    <w:rsid w:val="00033397"/>
    <w:rsid w:val="00033912"/>
    <w:rsid w:val="0003417F"/>
    <w:rsid w:val="000352A7"/>
    <w:rsid w:val="000352D7"/>
    <w:rsid w:val="00040095"/>
    <w:rsid w:val="0004088B"/>
    <w:rsid w:val="00042A1B"/>
    <w:rsid w:val="00042B6D"/>
    <w:rsid w:val="000439E0"/>
    <w:rsid w:val="00043DB4"/>
    <w:rsid w:val="00044DAF"/>
    <w:rsid w:val="00047D62"/>
    <w:rsid w:val="00050C0C"/>
    <w:rsid w:val="00051A6C"/>
    <w:rsid w:val="000529FE"/>
    <w:rsid w:val="00052C88"/>
    <w:rsid w:val="00052CAB"/>
    <w:rsid w:val="00052DFF"/>
    <w:rsid w:val="000531B2"/>
    <w:rsid w:val="000537C9"/>
    <w:rsid w:val="000538DD"/>
    <w:rsid w:val="00053A23"/>
    <w:rsid w:val="00053B88"/>
    <w:rsid w:val="00055CF3"/>
    <w:rsid w:val="000561CF"/>
    <w:rsid w:val="0005651F"/>
    <w:rsid w:val="000569E8"/>
    <w:rsid w:val="00056F76"/>
    <w:rsid w:val="00057363"/>
    <w:rsid w:val="00060999"/>
    <w:rsid w:val="00060CA3"/>
    <w:rsid w:val="000612C6"/>
    <w:rsid w:val="00061322"/>
    <w:rsid w:val="0006145F"/>
    <w:rsid w:val="00062331"/>
    <w:rsid w:val="000623BE"/>
    <w:rsid w:val="000629C7"/>
    <w:rsid w:val="0006323E"/>
    <w:rsid w:val="000635F5"/>
    <w:rsid w:val="00063938"/>
    <w:rsid w:val="00063A13"/>
    <w:rsid w:val="00064098"/>
    <w:rsid w:val="00064200"/>
    <w:rsid w:val="000650FD"/>
    <w:rsid w:val="00066F96"/>
    <w:rsid w:val="000672F4"/>
    <w:rsid w:val="000677A7"/>
    <w:rsid w:val="00067F44"/>
    <w:rsid w:val="00070F8B"/>
    <w:rsid w:val="00071B0F"/>
    <w:rsid w:val="00072453"/>
    <w:rsid w:val="0007266B"/>
    <w:rsid w:val="00072814"/>
    <w:rsid w:val="0007425A"/>
    <w:rsid w:val="00074DF5"/>
    <w:rsid w:val="0007526E"/>
    <w:rsid w:val="00075FB8"/>
    <w:rsid w:val="00076026"/>
    <w:rsid w:val="0007657A"/>
    <w:rsid w:val="00076992"/>
    <w:rsid w:val="0007745F"/>
    <w:rsid w:val="00077C2D"/>
    <w:rsid w:val="00077C6B"/>
    <w:rsid w:val="00077E7E"/>
    <w:rsid w:val="00080512"/>
    <w:rsid w:val="00080F5E"/>
    <w:rsid w:val="0008183D"/>
    <w:rsid w:val="00081A68"/>
    <w:rsid w:val="00081B90"/>
    <w:rsid w:val="00081B9F"/>
    <w:rsid w:val="00081EB3"/>
    <w:rsid w:val="000820EA"/>
    <w:rsid w:val="00082643"/>
    <w:rsid w:val="000826D1"/>
    <w:rsid w:val="00082FDC"/>
    <w:rsid w:val="000842BF"/>
    <w:rsid w:val="00084543"/>
    <w:rsid w:val="0008461E"/>
    <w:rsid w:val="00086768"/>
    <w:rsid w:val="000879EE"/>
    <w:rsid w:val="00087A87"/>
    <w:rsid w:val="00090468"/>
    <w:rsid w:val="00090A6A"/>
    <w:rsid w:val="00090AC7"/>
    <w:rsid w:val="000912B3"/>
    <w:rsid w:val="000926CE"/>
    <w:rsid w:val="00092E65"/>
    <w:rsid w:val="00092FAE"/>
    <w:rsid w:val="0009319B"/>
    <w:rsid w:val="000939E1"/>
    <w:rsid w:val="00093CF0"/>
    <w:rsid w:val="000944C0"/>
    <w:rsid w:val="000946D3"/>
    <w:rsid w:val="00095889"/>
    <w:rsid w:val="00095A98"/>
    <w:rsid w:val="00095D16"/>
    <w:rsid w:val="00095F67"/>
    <w:rsid w:val="00096BE7"/>
    <w:rsid w:val="000A0744"/>
    <w:rsid w:val="000A0924"/>
    <w:rsid w:val="000A0A10"/>
    <w:rsid w:val="000A0A16"/>
    <w:rsid w:val="000A1149"/>
    <w:rsid w:val="000A1403"/>
    <w:rsid w:val="000A194C"/>
    <w:rsid w:val="000A2648"/>
    <w:rsid w:val="000A285C"/>
    <w:rsid w:val="000A44ED"/>
    <w:rsid w:val="000A4680"/>
    <w:rsid w:val="000A5B95"/>
    <w:rsid w:val="000A5BDF"/>
    <w:rsid w:val="000A66D4"/>
    <w:rsid w:val="000A6A6D"/>
    <w:rsid w:val="000A6CF6"/>
    <w:rsid w:val="000A7007"/>
    <w:rsid w:val="000A705A"/>
    <w:rsid w:val="000A7312"/>
    <w:rsid w:val="000A7BB7"/>
    <w:rsid w:val="000B02AA"/>
    <w:rsid w:val="000B0B03"/>
    <w:rsid w:val="000B22D2"/>
    <w:rsid w:val="000B3721"/>
    <w:rsid w:val="000B3729"/>
    <w:rsid w:val="000B3A4A"/>
    <w:rsid w:val="000B3C86"/>
    <w:rsid w:val="000B3D0E"/>
    <w:rsid w:val="000B45B4"/>
    <w:rsid w:val="000B48A2"/>
    <w:rsid w:val="000B6365"/>
    <w:rsid w:val="000B6574"/>
    <w:rsid w:val="000B6689"/>
    <w:rsid w:val="000B6989"/>
    <w:rsid w:val="000B6A3C"/>
    <w:rsid w:val="000B6F6F"/>
    <w:rsid w:val="000B7BCF"/>
    <w:rsid w:val="000B7BEB"/>
    <w:rsid w:val="000C0ABC"/>
    <w:rsid w:val="000C0ED8"/>
    <w:rsid w:val="000C26E9"/>
    <w:rsid w:val="000C283D"/>
    <w:rsid w:val="000C3328"/>
    <w:rsid w:val="000C3E6B"/>
    <w:rsid w:val="000C3E8E"/>
    <w:rsid w:val="000C416A"/>
    <w:rsid w:val="000C449A"/>
    <w:rsid w:val="000C4535"/>
    <w:rsid w:val="000C482A"/>
    <w:rsid w:val="000C4E7A"/>
    <w:rsid w:val="000C522B"/>
    <w:rsid w:val="000C5FEE"/>
    <w:rsid w:val="000C6490"/>
    <w:rsid w:val="000C67E2"/>
    <w:rsid w:val="000C76FC"/>
    <w:rsid w:val="000C7917"/>
    <w:rsid w:val="000D0211"/>
    <w:rsid w:val="000D0B7D"/>
    <w:rsid w:val="000D2180"/>
    <w:rsid w:val="000D23A4"/>
    <w:rsid w:val="000D24DE"/>
    <w:rsid w:val="000D2F3F"/>
    <w:rsid w:val="000D5734"/>
    <w:rsid w:val="000D58AB"/>
    <w:rsid w:val="000D5FB7"/>
    <w:rsid w:val="000D722E"/>
    <w:rsid w:val="000D7323"/>
    <w:rsid w:val="000E00F1"/>
    <w:rsid w:val="000E13D1"/>
    <w:rsid w:val="000E1761"/>
    <w:rsid w:val="000E1CC0"/>
    <w:rsid w:val="000E2342"/>
    <w:rsid w:val="000E28B6"/>
    <w:rsid w:val="000E2F1C"/>
    <w:rsid w:val="000E328E"/>
    <w:rsid w:val="000E3990"/>
    <w:rsid w:val="000E4F34"/>
    <w:rsid w:val="000E5684"/>
    <w:rsid w:val="000E63C9"/>
    <w:rsid w:val="000E6C40"/>
    <w:rsid w:val="000F03AB"/>
    <w:rsid w:val="000F106D"/>
    <w:rsid w:val="000F16DE"/>
    <w:rsid w:val="000F1AB9"/>
    <w:rsid w:val="000F2A73"/>
    <w:rsid w:val="000F30EE"/>
    <w:rsid w:val="000F3BBC"/>
    <w:rsid w:val="000F43A0"/>
    <w:rsid w:val="000F4C5C"/>
    <w:rsid w:val="000F4D45"/>
    <w:rsid w:val="000F4FDC"/>
    <w:rsid w:val="000F5174"/>
    <w:rsid w:val="000F5418"/>
    <w:rsid w:val="000F5B10"/>
    <w:rsid w:val="000F72CB"/>
    <w:rsid w:val="000F7BCC"/>
    <w:rsid w:val="001008AF"/>
    <w:rsid w:val="00101C48"/>
    <w:rsid w:val="00102681"/>
    <w:rsid w:val="00102AB1"/>
    <w:rsid w:val="00104072"/>
    <w:rsid w:val="001041DB"/>
    <w:rsid w:val="001045A9"/>
    <w:rsid w:val="00104606"/>
    <w:rsid w:val="001046CF"/>
    <w:rsid w:val="00104EDF"/>
    <w:rsid w:val="001062F2"/>
    <w:rsid w:val="00106399"/>
    <w:rsid w:val="00106BA3"/>
    <w:rsid w:val="00107256"/>
    <w:rsid w:val="0010759C"/>
    <w:rsid w:val="001078AA"/>
    <w:rsid w:val="00107B8C"/>
    <w:rsid w:val="00110593"/>
    <w:rsid w:val="001110EC"/>
    <w:rsid w:val="001112C8"/>
    <w:rsid w:val="00111AE7"/>
    <w:rsid w:val="00112281"/>
    <w:rsid w:val="00112863"/>
    <w:rsid w:val="00112E91"/>
    <w:rsid w:val="001133CF"/>
    <w:rsid w:val="00113860"/>
    <w:rsid w:val="00114587"/>
    <w:rsid w:val="001156CA"/>
    <w:rsid w:val="00115C8B"/>
    <w:rsid w:val="00115C95"/>
    <w:rsid w:val="00115D93"/>
    <w:rsid w:val="00115EE4"/>
    <w:rsid w:val="00115FB2"/>
    <w:rsid w:val="0011607A"/>
    <w:rsid w:val="00116643"/>
    <w:rsid w:val="00116745"/>
    <w:rsid w:val="001169BE"/>
    <w:rsid w:val="00116FFE"/>
    <w:rsid w:val="00117279"/>
    <w:rsid w:val="00117380"/>
    <w:rsid w:val="001178DD"/>
    <w:rsid w:val="00117AD8"/>
    <w:rsid w:val="00120E7F"/>
    <w:rsid w:val="00120FBB"/>
    <w:rsid w:val="0012144B"/>
    <w:rsid w:val="001214E6"/>
    <w:rsid w:val="00121CB1"/>
    <w:rsid w:val="00122105"/>
    <w:rsid w:val="00122490"/>
    <w:rsid w:val="00122B43"/>
    <w:rsid w:val="0012445E"/>
    <w:rsid w:val="00124633"/>
    <w:rsid w:val="00124F6D"/>
    <w:rsid w:val="00125238"/>
    <w:rsid w:val="001254F6"/>
    <w:rsid w:val="0012559D"/>
    <w:rsid w:val="00125792"/>
    <w:rsid w:val="00125908"/>
    <w:rsid w:val="00126D35"/>
    <w:rsid w:val="00126E25"/>
    <w:rsid w:val="001274AF"/>
    <w:rsid w:val="00127528"/>
    <w:rsid w:val="00130666"/>
    <w:rsid w:val="00131909"/>
    <w:rsid w:val="001319D3"/>
    <w:rsid w:val="00131DDF"/>
    <w:rsid w:val="00131DF0"/>
    <w:rsid w:val="001320B9"/>
    <w:rsid w:val="001324C1"/>
    <w:rsid w:val="001339FB"/>
    <w:rsid w:val="00134E0E"/>
    <w:rsid w:val="00134F34"/>
    <w:rsid w:val="00135080"/>
    <w:rsid w:val="0013553D"/>
    <w:rsid w:val="001371E7"/>
    <w:rsid w:val="00137543"/>
    <w:rsid w:val="00137928"/>
    <w:rsid w:val="00137EA8"/>
    <w:rsid w:val="00140164"/>
    <w:rsid w:val="001405CE"/>
    <w:rsid w:val="00140721"/>
    <w:rsid w:val="00140CB2"/>
    <w:rsid w:val="00140DF1"/>
    <w:rsid w:val="0014174D"/>
    <w:rsid w:val="00142C4B"/>
    <w:rsid w:val="00142DC8"/>
    <w:rsid w:val="00143305"/>
    <w:rsid w:val="00144A19"/>
    <w:rsid w:val="00144AA3"/>
    <w:rsid w:val="00144D17"/>
    <w:rsid w:val="001456BF"/>
    <w:rsid w:val="00145E79"/>
    <w:rsid w:val="001464C5"/>
    <w:rsid w:val="00146DC1"/>
    <w:rsid w:val="00146FD7"/>
    <w:rsid w:val="00147529"/>
    <w:rsid w:val="00147C83"/>
    <w:rsid w:val="00147D47"/>
    <w:rsid w:val="00147E0A"/>
    <w:rsid w:val="001500E6"/>
    <w:rsid w:val="00150686"/>
    <w:rsid w:val="001507C8"/>
    <w:rsid w:val="001508B5"/>
    <w:rsid w:val="001509EF"/>
    <w:rsid w:val="001510E8"/>
    <w:rsid w:val="00151227"/>
    <w:rsid w:val="00151D6B"/>
    <w:rsid w:val="00151F41"/>
    <w:rsid w:val="0015231B"/>
    <w:rsid w:val="001527D8"/>
    <w:rsid w:val="001537A0"/>
    <w:rsid w:val="001542E6"/>
    <w:rsid w:val="00155354"/>
    <w:rsid w:val="00155649"/>
    <w:rsid w:val="00156312"/>
    <w:rsid w:val="00156837"/>
    <w:rsid w:val="00157930"/>
    <w:rsid w:val="001620E9"/>
    <w:rsid w:val="00162189"/>
    <w:rsid w:val="00162DA0"/>
    <w:rsid w:val="0016367A"/>
    <w:rsid w:val="00164813"/>
    <w:rsid w:val="00164EC0"/>
    <w:rsid w:val="00165D97"/>
    <w:rsid w:val="00166168"/>
    <w:rsid w:val="001662F0"/>
    <w:rsid w:val="0016644D"/>
    <w:rsid w:val="001666D7"/>
    <w:rsid w:val="0016770B"/>
    <w:rsid w:val="001678E8"/>
    <w:rsid w:val="00167DA6"/>
    <w:rsid w:val="00170F71"/>
    <w:rsid w:val="001710F5"/>
    <w:rsid w:val="00171741"/>
    <w:rsid w:val="0017181E"/>
    <w:rsid w:val="001721D3"/>
    <w:rsid w:val="0017223B"/>
    <w:rsid w:val="0017230D"/>
    <w:rsid w:val="00172422"/>
    <w:rsid w:val="001724BC"/>
    <w:rsid w:val="001731C6"/>
    <w:rsid w:val="00173755"/>
    <w:rsid w:val="00173D44"/>
    <w:rsid w:val="001741A0"/>
    <w:rsid w:val="00174251"/>
    <w:rsid w:val="0017441A"/>
    <w:rsid w:val="0017453F"/>
    <w:rsid w:val="001747C2"/>
    <w:rsid w:val="001747F7"/>
    <w:rsid w:val="001749CE"/>
    <w:rsid w:val="00175347"/>
    <w:rsid w:val="001769F9"/>
    <w:rsid w:val="00176CE8"/>
    <w:rsid w:val="00177B93"/>
    <w:rsid w:val="00177F20"/>
    <w:rsid w:val="001808D9"/>
    <w:rsid w:val="00180BAA"/>
    <w:rsid w:val="00180BAF"/>
    <w:rsid w:val="00180BCB"/>
    <w:rsid w:val="00180D61"/>
    <w:rsid w:val="0018165A"/>
    <w:rsid w:val="00181AFE"/>
    <w:rsid w:val="00181E15"/>
    <w:rsid w:val="00182377"/>
    <w:rsid w:val="00182DA3"/>
    <w:rsid w:val="00183014"/>
    <w:rsid w:val="00183E1A"/>
    <w:rsid w:val="00183E9C"/>
    <w:rsid w:val="00184189"/>
    <w:rsid w:val="00184298"/>
    <w:rsid w:val="00184411"/>
    <w:rsid w:val="0018495A"/>
    <w:rsid w:val="00184BF2"/>
    <w:rsid w:val="00185BBF"/>
    <w:rsid w:val="00187A59"/>
    <w:rsid w:val="00187E23"/>
    <w:rsid w:val="0019009F"/>
    <w:rsid w:val="00190442"/>
    <w:rsid w:val="00190B9B"/>
    <w:rsid w:val="00190D1A"/>
    <w:rsid w:val="00190E81"/>
    <w:rsid w:val="00191DDA"/>
    <w:rsid w:val="001929EE"/>
    <w:rsid w:val="001929F0"/>
    <w:rsid w:val="00192E46"/>
    <w:rsid w:val="00193CF2"/>
    <w:rsid w:val="0019422C"/>
    <w:rsid w:val="001949E3"/>
    <w:rsid w:val="00194CD0"/>
    <w:rsid w:val="00194D46"/>
    <w:rsid w:val="001952AC"/>
    <w:rsid w:val="001954BE"/>
    <w:rsid w:val="001957E7"/>
    <w:rsid w:val="00196811"/>
    <w:rsid w:val="00196FF3"/>
    <w:rsid w:val="001971E7"/>
    <w:rsid w:val="001972FE"/>
    <w:rsid w:val="001A0B1E"/>
    <w:rsid w:val="001A11B0"/>
    <w:rsid w:val="001A232E"/>
    <w:rsid w:val="001A268F"/>
    <w:rsid w:val="001A2CC9"/>
    <w:rsid w:val="001A39C3"/>
    <w:rsid w:val="001A4AD7"/>
    <w:rsid w:val="001A4D35"/>
    <w:rsid w:val="001A4F9A"/>
    <w:rsid w:val="001A54C0"/>
    <w:rsid w:val="001A6496"/>
    <w:rsid w:val="001A6793"/>
    <w:rsid w:val="001A7458"/>
    <w:rsid w:val="001A7E3B"/>
    <w:rsid w:val="001B244F"/>
    <w:rsid w:val="001B2B60"/>
    <w:rsid w:val="001B2BBF"/>
    <w:rsid w:val="001B3341"/>
    <w:rsid w:val="001B3657"/>
    <w:rsid w:val="001B49C9"/>
    <w:rsid w:val="001B5581"/>
    <w:rsid w:val="001B590A"/>
    <w:rsid w:val="001B5AAE"/>
    <w:rsid w:val="001B5B19"/>
    <w:rsid w:val="001B6784"/>
    <w:rsid w:val="001B6D42"/>
    <w:rsid w:val="001B7AAB"/>
    <w:rsid w:val="001C055C"/>
    <w:rsid w:val="001C0AA8"/>
    <w:rsid w:val="001C0C01"/>
    <w:rsid w:val="001C15C9"/>
    <w:rsid w:val="001C2262"/>
    <w:rsid w:val="001C248C"/>
    <w:rsid w:val="001C292F"/>
    <w:rsid w:val="001C336A"/>
    <w:rsid w:val="001C43AA"/>
    <w:rsid w:val="001C4591"/>
    <w:rsid w:val="001C52C7"/>
    <w:rsid w:val="001C5786"/>
    <w:rsid w:val="001C741C"/>
    <w:rsid w:val="001D0702"/>
    <w:rsid w:val="001D29FE"/>
    <w:rsid w:val="001D3335"/>
    <w:rsid w:val="001D35DF"/>
    <w:rsid w:val="001D46A7"/>
    <w:rsid w:val="001D4C25"/>
    <w:rsid w:val="001D56D3"/>
    <w:rsid w:val="001D5C01"/>
    <w:rsid w:val="001D5E9A"/>
    <w:rsid w:val="001D63AB"/>
    <w:rsid w:val="001D672E"/>
    <w:rsid w:val="001D6C25"/>
    <w:rsid w:val="001D707F"/>
    <w:rsid w:val="001D760B"/>
    <w:rsid w:val="001D761D"/>
    <w:rsid w:val="001D7F65"/>
    <w:rsid w:val="001E06F2"/>
    <w:rsid w:val="001E0FD3"/>
    <w:rsid w:val="001E1CCE"/>
    <w:rsid w:val="001E2887"/>
    <w:rsid w:val="001E4806"/>
    <w:rsid w:val="001E4912"/>
    <w:rsid w:val="001E532C"/>
    <w:rsid w:val="001E5E39"/>
    <w:rsid w:val="001E5EBA"/>
    <w:rsid w:val="001E617A"/>
    <w:rsid w:val="001E6457"/>
    <w:rsid w:val="001E6507"/>
    <w:rsid w:val="001E65EC"/>
    <w:rsid w:val="001E6AB2"/>
    <w:rsid w:val="001E6ED1"/>
    <w:rsid w:val="001E732A"/>
    <w:rsid w:val="001F0650"/>
    <w:rsid w:val="001F06F5"/>
    <w:rsid w:val="001F1382"/>
    <w:rsid w:val="001F1429"/>
    <w:rsid w:val="001F168B"/>
    <w:rsid w:val="001F210F"/>
    <w:rsid w:val="001F2502"/>
    <w:rsid w:val="001F253F"/>
    <w:rsid w:val="001F2AFC"/>
    <w:rsid w:val="001F2C81"/>
    <w:rsid w:val="001F325E"/>
    <w:rsid w:val="001F3331"/>
    <w:rsid w:val="001F345C"/>
    <w:rsid w:val="001F35CF"/>
    <w:rsid w:val="001F5889"/>
    <w:rsid w:val="001F6017"/>
    <w:rsid w:val="001F60FF"/>
    <w:rsid w:val="001F6748"/>
    <w:rsid w:val="001F693D"/>
    <w:rsid w:val="001F6F10"/>
    <w:rsid w:val="001F7022"/>
    <w:rsid w:val="001F7831"/>
    <w:rsid w:val="002008B5"/>
    <w:rsid w:val="00200D1A"/>
    <w:rsid w:val="00200F1D"/>
    <w:rsid w:val="00201A5B"/>
    <w:rsid w:val="00201F37"/>
    <w:rsid w:val="0020285B"/>
    <w:rsid w:val="002031B8"/>
    <w:rsid w:val="00204045"/>
    <w:rsid w:val="0020412E"/>
    <w:rsid w:val="00204424"/>
    <w:rsid w:val="00205A8E"/>
    <w:rsid w:val="00205B5D"/>
    <w:rsid w:val="00205F63"/>
    <w:rsid w:val="00206767"/>
    <w:rsid w:val="00206CD9"/>
    <w:rsid w:val="00206DF2"/>
    <w:rsid w:val="00206E5E"/>
    <w:rsid w:val="002072CC"/>
    <w:rsid w:val="00207546"/>
    <w:rsid w:val="00207640"/>
    <w:rsid w:val="0021055A"/>
    <w:rsid w:val="00210858"/>
    <w:rsid w:val="0021209C"/>
    <w:rsid w:val="002128CC"/>
    <w:rsid w:val="00213C24"/>
    <w:rsid w:val="00213D46"/>
    <w:rsid w:val="00213E0C"/>
    <w:rsid w:val="0021450D"/>
    <w:rsid w:val="00215C17"/>
    <w:rsid w:val="0021633B"/>
    <w:rsid w:val="00216781"/>
    <w:rsid w:val="00217089"/>
    <w:rsid w:val="00220DAE"/>
    <w:rsid w:val="00221444"/>
    <w:rsid w:val="002217E6"/>
    <w:rsid w:val="002237EF"/>
    <w:rsid w:val="00224184"/>
    <w:rsid w:val="002244A1"/>
    <w:rsid w:val="00224725"/>
    <w:rsid w:val="0022494B"/>
    <w:rsid w:val="00225357"/>
    <w:rsid w:val="0022562C"/>
    <w:rsid w:val="00225F2E"/>
    <w:rsid w:val="0022606D"/>
    <w:rsid w:val="00226752"/>
    <w:rsid w:val="0022678B"/>
    <w:rsid w:val="00226902"/>
    <w:rsid w:val="00226E7D"/>
    <w:rsid w:val="002278C3"/>
    <w:rsid w:val="0022791B"/>
    <w:rsid w:val="00227A98"/>
    <w:rsid w:val="0023043E"/>
    <w:rsid w:val="002306CB"/>
    <w:rsid w:val="00230E46"/>
    <w:rsid w:val="00231108"/>
    <w:rsid w:val="00231D81"/>
    <w:rsid w:val="0023340E"/>
    <w:rsid w:val="002344AE"/>
    <w:rsid w:val="002355DD"/>
    <w:rsid w:val="00235D53"/>
    <w:rsid w:val="002361EB"/>
    <w:rsid w:val="00236209"/>
    <w:rsid w:val="002366E0"/>
    <w:rsid w:val="002376EB"/>
    <w:rsid w:val="00241403"/>
    <w:rsid w:val="002419D9"/>
    <w:rsid w:val="00241E4E"/>
    <w:rsid w:val="0024207F"/>
    <w:rsid w:val="002435AB"/>
    <w:rsid w:val="00243816"/>
    <w:rsid w:val="0024386E"/>
    <w:rsid w:val="00244FB3"/>
    <w:rsid w:val="0024551E"/>
    <w:rsid w:val="0024583E"/>
    <w:rsid w:val="00246142"/>
    <w:rsid w:val="002469E0"/>
    <w:rsid w:val="0024777E"/>
    <w:rsid w:val="00247B86"/>
    <w:rsid w:val="002507F9"/>
    <w:rsid w:val="00250926"/>
    <w:rsid w:val="00250CF5"/>
    <w:rsid w:val="002516A1"/>
    <w:rsid w:val="002516BD"/>
    <w:rsid w:val="00251EDF"/>
    <w:rsid w:val="00252BEF"/>
    <w:rsid w:val="002537CF"/>
    <w:rsid w:val="0025402C"/>
    <w:rsid w:val="002540C7"/>
    <w:rsid w:val="0025436F"/>
    <w:rsid w:val="002557B4"/>
    <w:rsid w:val="00255C6C"/>
    <w:rsid w:val="002567AF"/>
    <w:rsid w:val="002579E7"/>
    <w:rsid w:val="00257BC6"/>
    <w:rsid w:val="00257D47"/>
    <w:rsid w:val="00260943"/>
    <w:rsid w:val="002618A6"/>
    <w:rsid w:val="00262115"/>
    <w:rsid w:val="00263268"/>
    <w:rsid w:val="0026326D"/>
    <w:rsid w:val="00263AAB"/>
    <w:rsid w:val="0026449C"/>
    <w:rsid w:val="00264F48"/>
    <w:rsid w:val="00265197"/>
    <w:rsid w:val="002656E3"/>
    <w:rsid w:val="00265E79"/>
    <w:rsid w:val="0026675C"/>
    <w:rsid w:val="002668A4"/>
    <w:rsid w:val="00266BF3"/>
    <w:rsid w:val="00266C27"/>
    <w:rsid w:val="00267351"/>
    <w:rsid w:val="002676CB"/>
    <w:rsid w:val="00267D2D"/>
    <w:rsid w:val="00267D35"/>
    <w:rsid w:val="00270D48"/>
    <w:rsid w:val="0027138D"/>
    <w:rsid w:val="00271507"/>
    <w:rsid w:val="0027153B"/>
    <w:rsid w:val="00271840"/>
    <w:rsid w:val="00271AC6"/>
    <w:rsid w:val="0027217C"/>
    <w:rsid w:val="00272449"/>
    <w:rsid w:val="00272E1A"/>
    <w:rsid w:val="002732BE"/>
    <w:rsid w:val="002732C7"/>
    <w:rsid w:val="00273968"/>
    <w:rsid w:val="002747EC"/>
    <w:rsid w:val="00274877"/>
    <w:rsid w:val="0027499C"/>
    <w:rsid w:val="00274AA6"/>
    <w:rsid w:val="00275394"/>
    <w:rsid w:val="00275D5D"/>
    <w:rsid w:val="00276ABA"/>
    <w:rsid w:val="00276C43"/>
    <w:rsid w:val="0027754D"/>
    <w:rsid w:val="00277864"/>
    <w:rsid w:val="00280BE7"/>
    <w:rsid w:val="0028116F"/>
    <w:rsid w:val="002811B9"/>
    <w:rsid w:val="00281E00"/>
    <w:rsid w:val="002820BD"/>
    <w:rsid w:val="0028224B"/>
    <w:rsid w:val="002828F3"/>
    <w:rsid w:val="00283130"/>
    <w:rsid w:val="00283990"/>
    <w:rsid w:val="002848E5"/>
    <w:rsid w:val="002855BF"/>
    <w:rsid w:val="002862F7"/>
    <w:rsid w:val="0028711D"/>
    <w:rsid w:val="0028712E"/>
    <w:rsid w:val="00287AFD"/>
    <w:rsid w:val="00287D90"/>
    <w:rsid w:val="002914B5"/>
    <w:rsid w:val="00291C94"/>
    <w:rsid w:val="00291C97"/>
    <w:rsid w:val="002926D5"/>
    <w:rsid w:val="0029305F"/>
    <w:rsid w:val="00293A89"/>
    <w:rsid w:val="00293AC2"/>
    <w:rsid w:val="00293E4A"/>
    <w:rsid w:val="00294475"/>
    <w:rsid w:val="002946B8"/>
    <w:rsid w:val="00295297"/>
    <w:rsid w:val="0029567A"/>
    <w:rsid w:val="00295A4D"/>
    <w:rsid w:val="00295B16"/>
    <w:rsid w:val="002961FE"/>
    <w:rsid w:val="00296689"/>
    <w:rsid w:val="00296737"/>
    <w:rsid w:val="00296E2A"/>
    <w:rsid w:val="00297530"/>
    <w:rsid w:val="00297755"/>
    <w:rsid w:val="002A09BD"/>
    <w:rsid w:val="002A0D58"/>
    <w:rsid w:val="002A1122"/>
    <w:rsid w:val="002A1B9E"/>
    <w:rsid w:val="002A320D"/>
    <w:rsid w:val="002A3966"/>
    <w:rsid w:val="002A3A8F"/>
    <w:rsid w:val="002A417E"/>
    <w:rsid w:val="002A444A"/>
    <w:rsid w:val="002A4559"/>
    <w:rsid w:val="002A589F"/>
    <w:rsid w:val="002A620D"/>
    <w:rsid w:val="002A7579"/>
    <w:rsid w:val="002A7787"/>
    <w:rsid w:val="002B11A3"/>
    <w:rsid w:val="002B14C8"/>
    <w:rsid w:val="002B1CA9"/>
    <w:rsid w:val="002B2F1B"/>
    <w:rsid w:val="002B2F41"/>
    <w:rsid w:val="002B3365"/>
    <w:rsid w:val="002B3858"/>
    <w:rsid w:val="002B516B"/>
    <w:rsid w:val="002B5B17"/>
    <w:rsid w:val="002B5B8A"/>
    <w:rsid w:val="002B5E5F"/>
    <w:rsid w:val="002B6811"/>
    <w:rsid w:val="002B6E69"/>
    <w:rsid w:val="002B76DB"/>
    <w:rsid w:val="002B7EBE"/>
    <w:rsid w:val="002C0BB9"/>
    <w:rsid w:val="002C13F0"/>
    <w:rsid w:val="002C1705"/>
    <w:rsid w:val="002C1927"/>
    <w:rsid w:val="002C25E4"/>
    <w:rsid w:val="002C279C"/>
    <w:rsid w:val="002C29BD"/>
    <w:rsid w:val="002C2D20"/>
    <w:rsid w:val="002C2D90"/>
    <w:rsid w:val="002C4246"/>
    <w:rsid w:val="002C45FC"/>
    <w:rsid w:val="002C4729"/>
    <w:rsid w:val="002C4D42"/>
    <w:rsid w:val="002C4F8C"/>
    <w:rsid w:val="002C61C0"/>
    <w:rsid w:val="002C6831"/>
    <w:rsid w:val="002C6D32"/>
    <w:rsid w:val="002C6D41"/>
    <w:rsid w:val="002C7356"/>
    <w:rsid w:val="002C7978"/>
    <w:rsid w:val="002C7DE0"/>
    <w:rsid w:val="002D037A"/>
    <w:rsid w:val="002D0736"/>
    <w:rsid w:val="002D08FE"/>
    <w:rsid w:val="002D2403"/>
    <w:rsid w:val="002D246E"/>
    <w:rsid w:val="002D266C"/>
    <w:rsid w:val="002D2E8D"/>
    <w:rsid w:val="002D3B8F"/>
    <w:rsid w:val="002D3F37"/>
    <w:rsid w:val="002D4B89"/>
    <w:rsid w:val="002D5715"/>
    <w:rsid w:val="002D595D"/>
    <w:rsid w:val="002D60DB"/>
    <w:rsid w:val="002D644A"/>
    <w:rsid w:val="002D775D"/>
    <w:rsid w:val="002E08D7"/>
    <w:rsid w:val="002E094A"/>
    <w:rsid w:val="002E0BFD"/>
    <w:rsid w:val="002E119D"/>
    <w:rsid w:val="002E14EC"/>
    <w:rsid w:val="002E171A"/>
    <w:rsid w:val="002E1AC1"/>
    <w:rsid w:val="002E2665"/>
    <w:rsid w:val="002E385E"/>
    <w:rsid w:val="002E3BFA"/>
    <w:rsid w:val="002E3DE5"/>
    <w:rsid w:val="002E3DE6"/>
    <w:rsid w:val="002E5708"/>
    <w:rsid w:val="002E6A95"/>
    <w:rsid w:val="002E7C61"/>
    <w:rsid w:val="002F021A"/>
    <w:rsid w:val="002F0A30"/>
    <w:rsid w:val="002F0D22"/>
    <w:rsid w:val="002F0FEA"/>
    <w:rsid w:val="002F1024"/>
    <w:rsid w:val="002F1860"/>
    <w:rsid w:val="002F21C0"/>
    <w:rsid w:val="002F225E"/>
    <w:rsid w:val="002F2692"/>
    <w:rsid w:val="002F26BD"/>
    <w:rsid w:val="002F2860"/>
    <w:rsid w:val="002F42BE"/>
    <w:rsid w:val="002F5976"/>
    <w:rsid w:val="002F5CAD"/>
    <w:rsid w:val="002F6E51"/>
    <w:rsid w:val="002F6FE7"/>
    <w:rsid w:val="00300A5B"/>
    <w:rsid w:val="00300F50"/>
    <w:rsid w:val="003011B2"/>
    <w:rsid w:val="003030B9"/>
    <w:rsid w:val="0030371D"/>
    <w:rsid w:val="0030373B"/>
    <w:rsid w:val="00303D80"/>
    <w:rsid w:val="00303EDF"/>
    <w:rsid w:val="0030506D"/>
    <w:rsid w:val="0030531E"/>
    <w:rsid w:val="00306764"/>
    <w:rsid w:val="00306F94"/>
    <w:rsid w:val="00307591"/>
    <w:rsid w:val="00307DC5"/>
    <w:rsid w:val="003101CF"/>
    <w:rsid w:val="0031079D"/>
    <w:rsid w:val="003109AC"/>
    <w:rsid w:val="00310D3C"/>
    <w:rsid w:val="003119EC"/>
    <w:rsid w:val="003122CD"/>
    <w:rsid w:val="003124D1"/>
    <w:rsid w:val="0031270A"/>
    <w:rsid w:val="003132A0"/>
    <w:rsid w:val="00313E64"/>
    <w:rsid w:val="00314160"/>
    <w:rsid w:val="0031462E"/>
    <w:rsid w:val="00315964"/>
    <w:rsid w:val="00315DAF"/>
    <w:rsid w:val="00315F48"/>
    <w:rsid w:val="00315F6D"/>
    <w:rsid w:val="0031655E"/>
    <w:rsid w:val="00316632"/>
    <w:rsid w:val="003166AA"/>
    <w:rsid w:val="00316EDE"/>
    <w:rsid w:val="003172DC"/>
    <w:rsid w:val="00317455"/>
    <w:rsid w:val="003207B5"/>
    <w:rsid w:val="00321910"/>
    <w:rsid w:val="00321A39"/>
    <w:rsid w:val="00321EA2"/>
    <w:rsid w:val="0032234D"/>
    <w:rsid w:val="003223A2"/>
    <w:rsid w:val="003225A1"/>
    <w:rsid w:val="00322887"/>
    <w:rsid w:val="003230E2"/>
    <w:rsid w:val="00323EBF"/>
    <w:rsid w:val="00324557"/>
    <w:rsid w:val="00324CB9"/>
    <w:rsid w:val="00324F5C"/>
    <w:rsid w:val="00325E3E"/>
    <w:rsid w:val="00326069"/>
    <w:rsid w:val="003268C5"/>
    <w:rsid w:val="00327A23"/>
    <w:rsid w:val="0033042A"/>
    <w:rsid w:val="0033065F"/>
    <w:rsid w:val="00330C4C"/>
    <w:rsid w:val="00330D98"/>
    <w:rsid w:val="003318FC"/>
    <w:rsid w:val="003321C5"/>
    <w:rsid w:val="00332256"/>
    <w:rsid w:val="003329A7"/>
    <w:rsid w:val="00332C73"/>
    <w:rsid w:val="00332E3A"/>
    <w:rsid w:val="003331F5"/>
    <w:rsid w:val="003339FF"/>
    <w:rsid w:val="00333AD9"/>
    <w:rsid w:val="00333E58"/>
    <w:rsid w:val="003347E7"/>
    <w:rsid w:val="003350FF"/>
    <w:rsid w:val="0033519E"/>
    <w:rsid w:val="0033558E"/>
    <w:rsid w:val="00335CD1"/>
    <w:rsid w:val="00336465"/>
    <w:rsid w:val="00336AF6"/>
    <w:rsid w:val="00337304"/>
    <w:rsid w:val="00340798"/>
    <w:rsid w:val="003410D7"/>
    <w:rsid w:val="003411E9"/>
    <w:rsid w:val="00341B06"/>
    <w:rsid w:val="003423F8"/>
    <w:rsid w:val="003426FA"/>
    <w:rsid w:val="00342C3F"/>
    <w:rsid w:val="00342DDB"/>
    <w:rsid w:val="00343005"/>
    <w:rsid w:val="00343839"/>
    <w:rsid w:val="00343AD0"/>
    <w:rsid w:val="00345698"/>
    <w:rsid w:val="00345DFE"/>
    <w:rsid w:val="003465A3"/>
    <w:rsid w:val="00347167"/>
    <w:rsid w:val="0034779C"/>
    <w:rsid w:val="0034799B"/>
    <w:rsid w:val="00347F22"/>
    <w:rsid w:val="003501F3"/>
    <w:rsid w:val="0035035F"/>
    <w:rsid w:val="003503E3"/>
    <w:rsid w:val="00350608"/>
    <w:rsid w:val="00350F04"/>
    <w:rsid w:val="0035142C"/>
    <w:rsid w:val="00351B90"/>
    <w:rsid w:val="00351F9E"/>
    <w:rsid w:val="003530C4"/>
    <w:rsid w:val="00353E49"/>
    <w:rsid w:val="0035462D"/>
    <w:rsid w:val="003558DB"/>
    <w:rsid w:val="003559D3"/>
    <w:rsid w:val="00355E77"/>
    <w:rsid w:val="003567B8"/>
    <w:rsid w:val="0035699C"/>
    <w:rsid w:val="0036034C"/>
    <w:rsid w:val="00361436"/>
    <w:rsid w:val="00361780"/>
    <w:rsid w:val="003617F2"/>
    <w:rsid w:val="00362571"/>
    <w:rsid w:val="00362876"/>
    <w:rsid w:val="00363596"/>
    <w:rsid w:val="00366F23"/>
    <w:rsid w:val="00367E1F"/>
    <w:rsid w:val="00370105"/>
    <w:rsid w:val="003702A0"/>
    <w:rsid w:val="003718F6"/>
    <w:rsid w:val="00371C63"/>
    <w:rsid w:val="003735DC"/>
    <w:rsid w:val="00373976"/>
    <w:rsid w:val="003740C5"/>
    <w:rsid w:val="003746A8"/>
    <w:rsid w:val="003747F1"/>
    <w:rsid w:val="00374F46"/>
    <w:rsid w:val="003755C3"/>
    <w:rsid w:val="00375799"/>
    <w:rsid w:val="00375F56"/>
    <w:rsid w:val="00376494"/>
    <w:rsid w:val="0037653C"/>
    <w:rsid w:val="00376A96"/>
    <w:rsid w:val="00377203"/>
    <w:rsid w:val="00377ABC"/>
    <w:rsid w:val="00377FA0"/>
    <w:rsid w:val="00380B2E"/>
    <w:rsid w:val="00382523"/>
    <w:rsid w:val="00382B40"/>
    <w:rsid w:val="0038317B"/>
    <w:rsid w:val="00383CD8"/>
    <w:rsid w:val="003860A9"/>
    <w:rsid w:val="00386152"/>
    <w:rsid w:val="00387804"/>
    <w:rsid w:val="003905EB"/>
    <w:rsid w:val="003906BA"/>
    <w:rsid w:val="003917AD"/>
    <w:rsid w:val="003924CE"/>
    <w:rsid w:val="003925AB"/>
    <w:rsid w:val="003932F5"/>
    <w:rsid w:val="003944D6"/>
    <w:rsid w:val="003946BB"/>
    <w:rsid w:val="003947B9"/>
    <w:rsid w:val="00394F1C"/>
    <w:rsid w:val="00396217"/>
    <w:rsid w:val="00396AD1"/>
    <w:rsid w:val="00396FE0"/>
    <w:rsid w:val="003970F6"/>
    <w:rsid w:val="00397115"/>
    <w:rsid w:val="0039744A"/>
    <w:rsid w:val="00397849"/>
    <w:rsid w:val="003A1457"/>
    <w:rsid w:val="003A1931"/>
    <w:rsid w:val="003A1950"/>
    <w:rsid w:val="003A23B2"/>
    <w:rsid w:val="003A313B"/>
    <w:rsid w:val="003A3C94"/>
    <w:rsid w:val="003A468C"/>
    <w:rsid w:val="003A5FB2"/>
    <w:rsid w:val="003A76A2"/>
    <w:rsid w:val="003A7798"/>
    <w:rsid w:val="003A7A32"/>
    <w:rsid w:val="003B098B"/>
    <w:rsid w:val="003B2E96"/>
    <w:rsid w:val="003B3255"/>
    <w:rsid w:val="003B3BF5"/>
    <w:rsid w:val="003B3FFD"/>
    <w:rsid w:val="003B40F9"/>
    <w:rsid w:val="003B5124"/>
    <w:rsid w:val="003B77F6"/>
    <w:rsid w:val="003B792E"/>
    <w:rsid w:val="003C0497"/>
    <w:rsid w:val="003C0B75"/>
    <w:rsid w:val="003C1342"/>
    <w:rsid w:val="003C1895"/>
    <w:rsid w:val="003C18A7"/>
    <w:rsid w:val="003C1F1F"/>
    <w:rsid w:val="003C2EDC"/>
    <w:rsid w:val="003C3463"/>
    <w:rsid w:val="003C388C"/>
    <w:rsid w:val="003C3A40"/>
    <w:rsid w:val="003C414E"/>
    <w:rsid w:val="003C4E37"/>
    <w:rsid w:val="003C538C"/>
    <w:rsid w:val="003C546D"/>
    <w:rsid w:val="003C6592"/>
    <w:rsid w:val="003C6BCA"/>
    <w:rsid w:val="003C6BD6"/>
    <w:rsid w:val="003C745B"/>
    <w:rsid w:val="003C75A5"/>
    <w:rsid w:val="003D06C3"/>
    <w:rsid w:val="003D0BA4"/>
    <w:rsid w:val="003D1968"/>
    <w:rsid w:val="003D1B43"/>
    <w:rsid w:val="003D228B"/>
    <w:rsid w:val="003D2545"/>
    <w:rsid w:val="003D2D3C"/>
    <w:rsid w:val="003D36D3"/>
    <w:rsid w:val="003D46DD"/>
    <w:rsid w:val="003D4869"/>
    <w:rsid w:val="003D4949"/>
    <w:rsid w:val="003D4ADC"/>
    <w:rsid w:val="003D4E6F"/>
    <w:rsid w:val="003D5615"/>
    <w:rsid w:val="003D59F6"/>
    <w:rsid w:val="003D5E9D"/>
    <w:rsid w:val="003D6136"/>
    <w:rsid w:val="003D632B"/>
    <w:rsid w:val="003D710A"/>
    <w:rsid w:val="003D76FD"/>
    <w:rsid w:val="003E10A8"/>
    <w:rsid w:val="003E11BB"/>
    <w:rsid w:val="003E15CD"/>
    <w:rsid w:val="003E16BE"/>
    <w:rsid w:val="003E1F8A"/>
    <w:rsid w:val="003E1FCF"/>
    <w:rsid w:val="003E22EE"/>
    <w:rsid w:val="003E328A"/>
    <w:rsid w:val="003E33BA"/>
    <w:rsid w:val="003E3AD8"/>
    <w:rsid w:val="003E3D35"/>
    <w:rsid w:val="003E3FD9"/>
    <w:rsid w:val="003E40CD"/>
    <w:rsid w:val="003E4486"/>
    <w:rsid w:val="003E54B9"/>
    <w:rsid w:val="003E56CA"/>
    <w:rsid w:val="003E59B3"/>
    <w:rsid w:val="003E68F9"/>
    <w:rsid w:val="003E6F92"/>
    <w:rsid w:val="003E6FB0"/>
    <w:rsid w:val="003E73EC"/>
    <w:rsid w:val="003E7482"/>
    <w:rsid w:val="003E7554"/>
    <w:rsid w:val="003E7BDC"/>
    <w:rsid w:val="003E7E8D"/>
    <w:rsid w:val="003F02A8"/>
    <w:rsid w:val="003F0788"/>
    <w:rsid w:val="003F10E0"/>
    <w:rsid w:val="003F1397"/>
    <w:rsid w:val="003F26D4"/>
    <w:rsid w:val="003F2A03"/>
    <w:rsid w:val="003F2B05"/>
    <w:rsid w:val="003F2D3C"/>
    <w:rsid w:val="003F2E73"/>
    <w:rsid w:val="003F2FF2"/>
    <w:rsid w:val="003F4B0F"/>
    <w:rsid w:val="003F5E15"/>
    <w:rsid w:val="003F64C8"/>
    <w:rsid w:val="003F6DF5"/>
    <w:rsid w:val="003F736A"/>
    <w:rsid w:val="003F7B39"/>
    <w:rsid w:val="0040015C"/>
    <w:rsid w:val="0040020B"/>
    <w:rsid w:val="004007F2"/>
    <w:rsid w:val="0040095A"/>
    <w:rsid w:val="004009F4"/>
    <w:rsid w:val="00400D7D"/>
    <w:rsid w:val="00400E66"/>
    <w:rsid w:val="00400E7A"/>
    <w:rsid w:val="00401394"/>
    <w:rsid w:val="00401855"/>
    <w:rsid w:val="00402AB7"/>
    <w:rsid w:val="00403B4F"/>
    <w:rsid w:val="00403DF1"/>
    <w:rsid w:val="004043C7"/>
    <w:rsid w:val="00405680"/>
    <w:rsid w:val="00405791"/>
    <w:rsid w:val="00405F40"/>
    <w:rsid w:val="004062DC"/>
    <w:rsid w:val="00407806"/>
    <w:rsid w:val="00407AAA"/>
    <w:rsid w:val="00411A33"/>
    <w:rsid w:val="00411BA8"/>
    <w:rsid w:val="00411DB2"/>
    <w:rsid w:val="00411EB4"/>
    <w:rsid w:val="00412C38"/>
    <w:rsid w:val="00413952"/>
    <w:rsid w:val="00414983"/>
    <w:rsid w:val="00414EC9"/>
    <w:rsid w:val="00415250"/>
    <w:rsid w:val="00415F12"/>
    <w:rsid w:val="00415F3E"/>
    <w:rsid w:val="00415FDF"/>
    <w:rsid w:val="00416CDA"/>
    <w:rsid w:val="00416F1F"/>
    <w:rsid w:val="00417036"/>
    <w:rsid w:val="00417627"/>
    <w:rsid w:val="00420AB1"/>
    <w:rsid w:val="004210CB"/>
    <w:rsid w:val="0042135B"/>
    <w:rsid w:val="00421504"/>
    <w:rsid w:val="00421EEF"/>
    <w:rsid w:val="00422D06"/>
    <w:rsid w:val="00423B85"/>
    <w:rsid w:val="00424280"/>
    <w:rsid w:val="00424AE0"/>
    <w:rsid w:val="00425ECE"/>
    <w:rsid w:val="004264A5"/>
    <w:rsid w:val="0042697A"/>
    <w:rsid w:val="004300B1"/>
    <w:rsid w:val="004303CA"/>
    <w:rsid w:val="00430953"/>
    <w:rsid w:val="00430E80"/>
    <w:rsid w:val="0043197F"/>
    <w:rsid w:val="00432CC0"/>
    <w:rsid w:val="004341D2"/>
    <w:rsid w:val="004351D2"/>
    <w:rsid w:val="004354D5"/>
    <w:rsid w:val="004359C8"/>
    <w:rsid w:val="00435BA2"/>
    <w:rsid w:val="00436317"/>
    <w:rsid w:val="0043640A"/>
    <w:rsid w:val="00436792"/>
    <w:rsid w:val="004367F9"/>
    <w:rsid w:val="00437044"/>
    <w:rsid w:val="004376DE"/>
    <w:rsid w:val="004407D8"/>
    <w:rsid w:val="004412DE"/>
    <w:rsid w:val="004423F0"/>
    <w:rsid w:val="004425EB"/>
    <w:rsid w:val="00443101"/>
    <w:rsid w:val="004434B5"/>
    <w:rsid w:val="004434CD"/>
    <w:rsid w:val="0044483F"/>
    <w:rsid w:val="00444CA1"/>
    <w:rsid w:val="00445BF7"/>
    <w:rsid w:val="00445F21"/>
    <w:rsid w:val="004461AF"/>
    <w:rsid w:val="00446DA3"/>
    <w:rsid w:val="0045034F"/>
    <w:rsid w:val="00450AFC"/>
    <w:rsid w:val="00450F80"/>
    <w:rsid w:val="00451CD9"/>
    <w:rsid w:val="00451FD9"/>
    <w:rsid w:val="004525EB"/>
    <w:rsid w:val="00452CF3"/>
    <w:rsid w:val="00452DF1"/>
    <w:rsid w:val="004530D8"/>
    <w:rsid w:val="004531A5"/>
    <w:rsid w:val="00453353"/>
    <w:rsid w:val="00454741"/>
    <w:rsid w:val="00454EE2"/>
    <w:rsid w:val="00455198"/>
    <w:rsid w:val="00456718"/>
    <w:rsid w:val="0045675A"/>
    <w:rsid w:val="0045684C"/>
    <w:rsid w:val="00457732"/>
    <w:rsid w:val="004602CE"/>
    <w:rsid w:val="00460414"/>
    <w:rsid w:val="00461170"/>
    <w:rsid w:val="00461224"/>
    <w:rsid w:val="00461CE7"/>
    <w:rsid w:val="004620CC"/>
    <w:rsid w:val="00462588"/>
    <w:rsid w:val="00463BC7"/>
    <w:rsid w:val="004641A7"/>
    <w:rsid w:val="0046455D"/>
    <w:rsid w:val="00464A16"/>
    <w:rsid w:val="00464B4D"/>
    <w:rsid w:val="00464E85"/>
    <w:rsid w:val="00465037"/>
    <w:rsid w:val="0046542D"/>
    <w:rsid w:val="0046658F"/>
    <w:rsid w:val="00466E3A"/>
    <w:rsid w:val="00466EBC"/>
    <w:rsid w:val="00467246"/>
    <w:rsid w:val="00467FF7"/>
    <w:rsid w:val="0047067B"/>
    <w:rsid w:val="00470DD9"/>
    <w:rsid w:val="004710E7"/>
    <w:rsid w:val="0047146D"/>
    <w:rsid w:val="004717FF"/>
    <w:rsid w:val="00472022"/>
    <w:rsid w:val="00472504"/>
    <w:rsid w:val="00472D43"/>
    <w:rsid w:val="00473FE3"/>
    <w:rsid w:val="004746FE"/>
    <w:rsid w:val="00474953"/>
    <w:rsid w:val="0047578B"/>
    <w:rsid w:val="00476308"/>
    <w:rsid w:val="00476C60"/>
    <w:rsid w:val="00477396"/>
    <w:rsid w:val="00477455"/>
    <w:rsid w:val="00477576"/>
    <w:rsid w:val="00477BD2"/>
    <w:rsid w:val="00477CF1"/>
    <w:rsid w:val="0048036B"/>
    <w:rsid w:val="0048095D"/>
    <w:rsid w:val="00480EF3"/>
    <w:rsid w:val="00481435"/>
    <w:rsid w:val="004818D8"/>
    <w:rsid w:val="004822ED"/>
    <w:rsid w:val="00482A5E"/>
    <w:rsid w:val="004844AF"/>
    <w:rsid w:val="0048479A"/>
    <w:rsid w:val="00485602"/>
    <w:rsid w:val="00485699"/>
    <w:rsid w:val="00485EF8"/>
    <w:rsid w:val="00486D6A"/>
    <w:rsid w:val="00487FB8"/>
    <w:rsid w:val="00490F76"/>
    <w:rsid w:val="00492167"/>
    <w:rsid w:val="00492DAE"/>
    <w:rsid w:val="00492E13"/>
    <w:rsid w:val="00493545"/>
    <w:rsid w:val="00494679"/>
    <w:rsid w:val="00494A1A"/>
    <w:rsid w:val="00494A2E"/>
    <w:rsid w:val="00495070"/>
    <w:rsid w:val="0049553B"/>
    <w:rsid w:val="004962D5"/>
    <w:rsid w:val="004976CA"/>
    <w:rsid w:val="00497AE9"/>
    <w:rsid w:val="00497BFF"/>
    <w:rsid w:val="00497FBC"/>
    <w:rsid w:val="004A061F"/>
    <w:rsid w:val="004A125E"/>
    <w:rsid w:val="004A133B"/>
    <w:rsid w:val="004A15B1"/>
    <w:rsid w:val="004A1A18"/>
    <w:rsid w:val="004A1EB2"/>
    <w:rsid w:val="004A2946"/>
    <w:rsid w:val="004A2973"/>
    <w:rsid w:val="004A2E15"/>
    <w:rsid w:val="004A3BCC"/>
    <w:rsid w:val="004A48A7"/>
    <w:rsid w:val="004A4AD1"/>
    <w:rsid w:val="004A4C45"/>
    <w:rsid w:val="004A4F12"/>
    <w:rsid w:val="004A515C"/>
    <w:rsid w:val="004A51B1"/>
    <w:rsid w:val="004A586A"/>
    <w:rsid w:val="004A5CBB"/>
    <w:rsid w:val="004A620B"/>
    <w:rsid w:val="004A6574"/>
    <w:rsid w:val="004A6B8F"/>
    <w:rsid w:val="004A73AB"/>
    <w:rsid w:val="004A7A4F"/>
    <w:rsid w:val="004A7B6B"/>
    <w:rsid w:val="004A7D19"/>
    <w:rsid w:val="004B03BD"/>
    <w:rsid w:val="004B0BD3"/>
    <w:rsid w:val="004B1CE6"/>
    <w:rsid w:val="004B27FF"/>
    <w:rsid w:val="004B2E44"/>
    <w:rsid w:val="004B31D3"/>
    <w:rsid w:val="004B3B5B"/>
    <w:rsid w:val="004B48FE"/>
    <w:rsid w:val="004B4BAC"/>
    <w:rsid w:val="004B554C"/>
    <w:rsid w:val="004B57D6"/>
    <w:rsid w:val="004B5ADF"/>
    <w:rsid w:val="004B5BF1"/>
    <w:rsid w:val="004B5EEE"/>
    <w:rsid w:val="004B60D2"/>
    <w:rsid w:val="004B6CC9"/>
    <w:rsid w:val="004B724F"/>
    <w:rsid w:val="004B7E77"/>
    <w:rsid w:val="004C05B1"/>
    <w:rsid w:val="004C0C8F"/>
    <w:rsid w:val="004C0E00"/>
    <w:rsid w:val="004C102B"/>
    <w:rsid w:val="004C287E"/>
    <w:rsid w:val="004C2FE0"/>
    <w:rsid w:val="004C301C"/>
    <w:rsid w:val="004C4187"/>
    <w:rsid w:val="004C655C"/>
    <w:rsid w:val="004C6581"/>
    <w:rsid w:val="004C68FE"/>
    <w:rsid w:val="004C6FEC"/>
    <w:rsid w:val="004C7538"/>
    <w:rsid w:val="004D063F"/>
    <w:rsid w:val="004D16BF"/>
    <w:rsid w:val="004D23A7"/>
    <w:rsid w:val="004D3578"/>
    <w:rsid w:val="004D380D"/>
    <w:rsid w:val="004D38F0"/>
    <w:rsid w:val="004D4097"/>
    <w:rsid w:val="004D5123"/>
    <w:rsid w:val="004D57C1"/>
    <w:rsid w:val="004D5A08"/>
    <w:rsid w:val="004D61BE"/>
    <w:rsid w:val="004D75B6"/>
    <w:rsid w:val="004D7D55"/>
    <w:rsid w:val="004D7EC2"/>
    <w:rsid w:val="004E053F"/>
    <w:rsid w:val="004E213A"/>
    <w:rsid w:val="004E2607"/>
    <w:rsid w:val="004E298C"/>
    <w:rsid w:val="004E2B2F"/>
    <w:rsid w:val="004E2DE2"/>
    <w:rsid w:val="004E2DFC"/>
    <w:rsid w:val="004E2F7A"/>
    <w:rsid w:val="004E3D49"/>
    <w:rsid w:val="004E48CF"/>
    <w:rsid w:val="004E4D65"/>
    <w:rsid w:val="004E4F01"/>
    <w:rsid w:val="004E6A1F"/>
    <w:rsid w:val="004E6B0D"/>
    <w:rsid w:val="004E6E6D"/>
    <w:rsid w:val="004E7116"/>
    <w:rsid w:val="004E7CE0"/>
    <w:rsid w:val="004F01BB"/>
    <w:rsid w:val="004F1263"/>
    <w:rsid w:val="004F1CD7"/>
    <w:rsid w:val="004F2408"/>
    <w:rsid w:val="004F29B1"/>
    <w:rsid w:val="004F2D6E"/>
    <w:rsid w:val="004F2D75"/>
    <w:rsid w:val="004F2F1F"/>
    <w:rsid w:val="004F4052"/>
    <w:rsid w:val="004F443A"/>
    <w:rsid w:val="004F47E9"/>
    <w:rsid w:val="004F4B72"/>
    <w:rsid w:val="004F4C6B"/>
    <w:rsid w:val="004F55AB"/>
    <w:rsid w:val="004F58B2"/>
    <w:rsid w:val="004F5EA6"/>
    <w:rsid w:val="004F5EEB"/>
    <w:rsid w:val="004F662B"/>
    <w:rsid w:val="004F662C"/>
    <w:rsid w:val="004F7897"/>
    <w:rsid w:val="004F7981"/>
    <w:rsid w:val="004F7F49"/>
    <w:rsid w:val="0050022A"/>
    <w:rsid w:val="00501102"/>
    <w:rsid w:val="00501394"/>
    <w:rsid w:val="00501990"/>
    <w:rsid w:val="00501EF9"/>
    <w:rsid w:val="00502255"/>
    <w:rsid w:val="00502360"/>
    <w:rsid w:val="005026F5"/>
    <w:rsid w:val="005027A6"/>
    <w:rsid w:val="005027E8"/>
    <w:rsid w:val="00503171"/>
    <w:rsid w:val="0050347A"/>
    <w:rsid w:val="00503657"/>
    <w:rsid w:val="00504025"/>
    <w:rsid w:val="0050469C"/>
    <w:rsid w:val="0050496C"/>
    <w:rsid w:val="0050552E"/>
    <w:rsid w:val="005059D9"/>
    <w:rsid w:val="00505CD0"/>
    <w:rsid w:val="00506354"/>
    <w:rsid w:val="005064CF"/>
    <w:rsid w:val="00506787"/>
    <w:rsid w:val="00506D5D"/>
    <w:rsid w:val="00506E85"/>
    <w:rsid w:val="005108DB"/>
    <w:rsid w:val="00510D19"/>
    <w:rsid w:val="00511174"/>
    <w:rsid w:val="0051148E"/>
    <w:rsid w:val="00511C65"/>
    <w:rsid w:val="00513020"/>
    <w:rsid w:val="0051342B"/>
    <w:rsid w:val="00514346"/>
    <w:rsid w:val="00515072"/>
    <w:rsid w:val="00515EDD"/>
    <w:rsid w:val="00516B09"/>
    <w:rsid w:val="00517A1A"/>
    <w:rsid w:val="00520055"/>
    <w:rsid w:val="00520E9C"/>
    <w:rsid w:val="0052278E"/>
    <w:rsid w:val="00522948"/>
    <w:rsid w:val="0052346A"/>
    <w:rsid w:val="00523EAF"/>
    <w:rsid w:val="00524C75"/>
    <w:rsid w:val="005250A2"/>
    <w:rsid w:val="00525E2A"/>
    <w:rsid w:val="0052691E"/>
    <w:rsid w:val="005269BC"/>
    <w:rsid w:val="00526EEC"/>
    <w:rsid w:val="0052749F"/>
    <w:rsid w:val="005277B2"/>
    <w:rsid w:val="00527A33"/>
    <w:rsid w:val="00527C27"/>
    <w:rsid w:val="00527D7F"/>
    <w:rsid w:val="00527F52"/>
    <w:rsid w:val="005302BA"/>
    <w:rsid w:val="0053041F"/>
    <w:rsid w:val="0053138D"/>
    <w:rsid w:val="00531D8A"/>
    <w:rsid w:val="005327C2"/>
    <w:rsid w:val="0053387A"/>
    <w:rsid w:val="00534542"/>
    <w:rsid w:val="005346A7"/>
    <w:rsid w:val="00534DA0"/>
    <w:rsid w:val="005352E5"/>
    <w:rsid w:val="00536E57"/>
    <w:rsid w:val="00536FFB"/>
    <w:rsid w:val="0053724A"/>
    <w:rsid w:val="005404C7"/>
    <w:rsid w:val="0054117C"/>
    <w:rsid w:val="00541368"/>
    <w:rsid w:val="00541535"/>
    <w:rsid w:val="00542065"/>
    <w:rsid w:val="0054317E"/>
    <w:rsid w:val="005437F1"/>
    <w:rsid w:val="00543E6C"/>
    <w:rsid w:val="005457F5"/>
    <w:rsid w:val="00546581"/>
    <w:rsid w:val="00547884"/>
    <w:rsid w:val="00547B97"/>
    <w:rsid w:val="00550229"/>
    <w:rsid w:val="00550AC9"/>
    <w:rsid w:val="0055240F"/>
    <w:rsid w:val="00552BB4"/>
    <w:rsid w:val="00552D8F"/>
    <w:rsid w:val="00552DBA"/>
    <w:rsid w:val="00553128"/>
    <w:rsid w:val="00553FFB"/>
    <w:rsid w:val="005541EF"/>
    <w:rsid w:val="00554607"/>
    <w:rsid w:val="00554E72"/>
    <w:rsid w:val="00556D08"/>
    <w:rsid w:val="00556F75"/>
    <w:rsid w:val="00557469"/>
    <w:rsid w:val="005575E0"/>
    <w:rsid w:val="00557693"/>
    <w:rsid w:val="005578DE"/>
    <w:rsid w:val="005600E3"/>
    <w:rsid w:val="00560969"/>
    <w:rsid w:val="005615EF"/>
    <w:rsid w:val="005629FE"/>
    <w:rsid w:val="00563D0A"/>
    <w:rsid w:val="00564CB5"/>
    <w:rsid w:val="00565087"/>
    <w:rsid w:val="00565134"/>
    <w:rsid w:val="00565514"/>
    <w:rsid w:val="0056573F"/>
    <w:rsid w:val="00565919"/>
    <w:rsid w:val="005663AA"/>
    <w:rsid w:val="0056641F"/>
    <w:rsid w:val="0056739C"/>
    <w:rsid w:val="0056799D"/>
    <w:rsid w:val="005679A1"/>
    <w:rsid w:val="00567B57"/>
    <w:rsid w:val="0057124B"/>
    <w:rsid w:val="00571B3F"/>
    <w:rsid w:val="00571ED6"/>
    <w:rsid w:val="00572243"/>
    <w:rsid w:val="0057284B"/>
    <w:rsid w:val="00572A90"/>
    <w:rsid w:val="00572AAB"/>
    <w:rsid w:val="00572C37"/>
    <w:rsid w:val="00572E28"/>
    <w:rsid w:val="00573169"/>
    <w:rsid w:val="00573531"/>
    <w:rsid w:val="00573807"/>
    <w:rsid w:val="00573EAC"/>
    <w:rsid w:val="00574156"/>
    <w:rsid w:val="005742DF"/>
    <w:rsid w:val="00575622"/>
    <w:rsid w:val="0057601E"/>
    <w:rsid w:val="00576DBF"/>
    <w:rsid w:val="00576DF7"/>
    <w:rsid w:val="00576FD7"/>
    <w:rsid w:val="00576FE9"/>
    <w:rsid w:val="00577964"/>
    <w:rsid w:val="00577D16"/>
    <w:rsid w:val="00577D87"/>
    <w:rsid w:val="005804EE"/>
    <w:rsid w:val="005811C3"/>
    <w:rsid w:val="00581806"/>
    <w:rsid w:val="00581A82"/>
    <w:rsid w:val="005825B3"/>
    <w:rsid w:val="00582919"/>
    <w:rsid w:val="005833A2"/>
    <w:rsid w:val="00584240"/>
    <w:rsid w:val="00584965"/>
    <w:rsid w:val="00584D7A"/>
    <w:rsid w:val="00585AFF"/>
    <w:rsid w:val="00586E6F"/>
    <w:rsid w:val="00587CAC"/>
    <w:rsid w:val="00591F5F"/>
    <w:rsid w:val="00592195"/>
    <w:rsid w:val="00592C6E"/>
    <w:rsid w:val="00593339"/>
    <w:rsid w:val="005936B6"/>
    <w:rsid w:val="0059437F"/>
    <w:rsid w:val="005957C1"/>
    <w:rsid w:val="0059633B"/>
    <w:rsid w:val="00596EE6"/>
    <w:rsid w:val="00597EDF"/>
    <w:rsid w:val="005A01D6"/>
    <w:rsid w:val="005A0CE1"/>
    <w:rsid w:val="005A1D59"/>
    <w:rsid w:val="005A2AA5"/>
    <w:rsid w:val="005A2F12"/>
    <w:rsid w:val="005A2FB8"/>
    <w:rsid w:val="005A3065"/>
    <w:rsid w:val="005A3D59"/>
    <w:rsid w:val="005A4BD5"/>
    <w:rsid w:val="005A4E4C"/>
    <w:rsid w:val="005A50D0"/>
    <w:rsid w:val="005A5C37"/>
    <w:rsid w:val="005A5D4B"/>
    <w:rsid w:val="005A63BA"/>
    <w:rsid w:val="005A6855"/>
    <w:rsid w:val="005A6924"/>
    <w:rsid w:val="005A6EAA"/>
    <w:rsid w:val="005A76CF"/>
    <w:rsid w:val="005A7DE2"/>
    <w:rsid w:val="005A7E4A"/>
    <w:rsid w:val="005B0645"/>
    <w:rsid w:val="005B15F0"/>
    <w:rsid w:val="005B1AFA"/>
    <w:rsid w:val="005B1F3E"/>
    <w:rsid w:val="005B1F5E"/>
    <w:rsid w:val="005B279F"/>
    <w:rsid w:val="005B3BFB"/>
    <w:rsid w:val="005B4152"/>
    <w:rsid w:val="005B418B"/>
    <w:rsid w:val="005B42F8"/>
    <w:rsid w:val="005B4512"/>
    <w:rsid w:val="005B45AD"/>
    <w:rsid w:val="005B53F6"/>
    <w:rsid w:val="005B54F5"/>
    <w:rsid w:val="005B689A"/>
    <w:rsid w:val="005B7369"/>
    <w:rsid w:val="005B7935"/>
    <w:rsid w:val="005C00FC"/>
    <w:rsid w:val="005C1139"/>
    <w:rsid w:val="005C1F30"/>
    <w:rsid w:val="005C2768"/>
    <w:rsid w:val="005C27A7"/>
    <w:rsid w:val="005C6BFE"/>
    <w:rsid w:val="005C7162"/>
    <w:rsid w:val="005C733E"/>
    <w:rsid w:val="005C7C95"/>
    <w:rsid w:val="005D118E"/>
    <w:rsid w:val="005D1BD4"/>
    <w:rsid w:val="005D1E8A"/>
    <w:rsid w:val="005D2963"/>
    <w:rsid w:val="005D2FCF"/>
    <w:rsid w:val="005D4E1E"/>
    <w:rsid w:val="005D5642"/>
    <w:rsid w:val="005D63C8"/>
    <w:rsid w:val="005D6E92"/>
    <w:rsid w:val="005D70D5"/>
    <w:rsid w:val="005D7B0C"/>
    <w:rsid w:val="005D7CA3"/>
    <w:rsid w:val="005E0196"/>
    <w:rsid w:val="005E0FFB"/>
    <w:rsid w:val="005E17B7"/>
    <w:rsid w:val="005E2160"/>
    <w:rsid w:val="005E3058"/>
    <w:rsid w:val="005E3624"/>
    <w:rsid w:val="005E567E"/>
    <w:rsid w:val="005E57DF"/>
    <w:rsid w:val="005E6320"/>
    <w:rsid w:val="005E64B7"/>
    <w:rsid w:val="005E6992"/>
    <w:rsid w:val="005E769B"/>
    <w:rsid w:val="005E78CA"/>
    <w:rsid w:val="005F019C"/>
    <w:rsid w:val="005F0324"/>
    <w:rsid w:val="005F096B"/>
    <w:rsid w:val="005F0E63"/>
    <w:rsid w:val="005F13C7"/>
    <w:rsid w:val="005F195F"/>
    <w:rsid w:val="005F1DA0"/>
    <w:rsid w:val="005F1ED8"/>
    <w:rsid w:val="005F3116"/>
    <w:rsid w:val="005F3218"/>
    <w:rsid w:val="005F37DF"/>
    <w:rsid w:val="005F40FD"/>
    <w:rsid w:val="005F45A6"/>
    <w:rsid w:val="005F45AB"/>
    <w:rsid w:val="005F50DC"/>
    <w:rsid w:val="005F5170"/>
    <w:rsid w:val="005F5671"/>
    <w:rsid w:val="005F5AF6"/>
    <w:rsid w:val="005F5C07"/>
    <w:rsid w:val="005F5D39"/>
    <w:rsid w:val="005F5FCD"/>
    <w:rsid w:val="005F6221"/>
    <w:rsid w:val="005F638D"/>
    <w:rsid w:val="005F672E"/>
    <w:rsid w:val="005F6833"/>
    <w:rsid w:val="005F7585"/>
    <w:rsid w:val="005F7B4A"/>
    <w:rsid w:val="005F7EC8"/>
    <w:rsid w:val="00600C09"/>
    <w:rsid w:val="006012D8"/>
    <w:rsid w:val="00601977"/>
    <w:rsid w:val="006029E9"/>
    <w:rsid w:val="00602F28"/>
    <w:rsid w:val="00603A4C"/>
    <w:rsid w:val="00603FCD"/>
    <w:rsid w:val="006053D3"/>
    <w:rsid w:val="00605566"/>
    <w:rsid w:val="006059AF"/>
    <w:rsid w:val="00606479"/>
    <w:rsid w:val="006064C2"/>
    <w:rsid w:val="0060661C"/>
    <w:rsid w:val="00606AB3"/>
    <w:rsid w:val="0060700F"/>
    <w:rsid w:val="006071F7"/>
    <w:rsid w:val="00607989"/>
    <w:rsid w:val="00607BF8"/>
    <w:rsid w:val="00607C1E"/>
    <w:rsid w:val="00610426"/>
    <w:rsid w:val="00610441"/>
    <w:rsid w:val="00611566"/>
    <w:rsid w:val="00611BCE"/>
    <w:rsid w:val="00613B02"/>
    <w:rsid w:val="00613C63"/>
    <w:rsid w:val="006144E8"/>
    <w:rsid w:val="00614914"/>
    <w:rsid w:val="006149EF"/>
    <w:rsid w:val="00614FC3"/>
    <w:rsid w:val="006151BC"/>
    <w:rsid w:val="006152D6"/>
    <w:rsid w:val="00615FEA"/>
    <w:rsid w:val="00616761"/>
    <w:rsid w:val="00616DAF"/>
    <w:rsid w:val="00617267"/>
    <w:rsid w:val="0062109F"/>
    <w:rsid w:val="00621DDB"/>
    <w:rsid w:val="00622654"/>
    <w:rsid w:val="006229CB"/>
    <w:rsid w:val="00622C4E"/>
    <w:rsid w:val="00622F2A"/>
    <w:rsid w:val="00623204"/>
    <w:rsid w:val="0062320F"/>
    <w:rsid w:val="00623702"/>
    <w:rsid w:val="0062397D"/>
    <w:rsid w:val="006255AC"/>
    <w:rsid w:val="0062650A"/>
    <w:rsid w:val="0062713E"/>
    <w:rsid w:val="00627280"/>
    <w:rsid w:val="006301FB"/>
    <w:rsid w:val="0063027F"/>
    <w:rsid w:val="006311A2"/>
    <w:rsid w:val="00631440"/>
    <w:rsid w:val="0063374E"/>
    <w:rsid w:val="0063380B"/>
    <w:rsid w:val="00633B20"/>
    <w:rsid w:val="00633E8A"/>
    <w:rsid w:val="00634568"/>
    <w:rsid w:val="006358BF"/>
    <w:rsid w:val="00635910"/>
    <w:rsid w:val="00635A8D"/>
    <w:rsid w:val="00635D23"/>
    <w:rsid w:val="00636149"/>
    <w:rsid w:val="00636B1D"/>
    <w:rsid w:val="00637586"/>
    <w:rsid w:val="00637ED2"/>
    <w:rsid w:val="00641925"/>
    <w:rsid w:val="00641DD9"/>
    <w:rsid w:val="00642A34"/>
    <w:rsid w:val="00642E38"/>
    <w:rsid w:val="006438A7"/>
    <w:rsid w:val="006438C1"/>
    <w:rsid w:val="00643D84"/>
    <w:rsid w:val="00644406"/>
    <w:rsid w:val="00644C30"/>
    <w:rsid w:val="00645F12"/>
    <w:rsid w:val="00646D99"/>
    <w:rsid w:val="00647335"/>
    <w:rsid w:val="0065105E"/>
    <w:rsid w:val="006518C5"/>
    <w:rsid w:val="0065334F"/>
    <w:rsid w:val="00654264"/>
    <w:rsid w:val="0065441A"/>
    <w:rsid w:val="00654B4B"/>
    <w:rsid w:val="00654BE9"/>
    <w:rsid w:val="00655263"/>
    <w:rsid w:val="006555BC"/>
    <w:rsid w:val="00656496"/>
    <w:rsid w:val="00656910"/>
    <w:rsid w:val="00656E1B"/>
    <w:rsid w:val="00656E1D"/>
    <w:rsid w:val="00656EE9"/>
    <w:rsid w:val="006571A1"/>
    <w:rsid w:val="0065735E"/>
    <w:rsid w:val="006575D1"/>
    <w:rsid w:val="00657DDA"/>
    <w:rsid w:val="00657E6C"/>
    <w:rsid w:val="00660625"/>
    <w:rsid w:val="0066146A"/>
    <w:rsid w:val="0066293A"/>
    <w:rsid w:val="00662951"/>
    <w:rsid w:val="006639AD"/>
    <w:rsid w:val="0066443C"/>
    <w:rsid w:val="00665E0D"/>
    <w:rsid w:val="006660A7"/>
    <w:rsid w:val="00666FE0"/>
    <w:rsid w:val="0066700B"/>
    <w:rsid w:val="00667BF6"/>
    <w:rsid w:val="00667DF4"/>
    <w:rsid w:val="0067031D"/>
    <w:rsid w:val="006706A7"/>
    <w:rsid w:val="0067091A"/>
    <w:rsid w:val="006709D3"/>
    <w:rsid w:val="006710D8"/>
    <w:rsid w:val="00671B90"/>
    <w:rsid w:val="00671D5C"/>
    <w:rsid w:val="00671DE4"/>
    <w:rsid w:val="0067215C"/>
    <w:rsid w:val="00673470"/>
    <w:rsid w:val="00673760"/>
    <w:rsid w:val="0067383F"/>
    <w:rsid w:val="006738AB"/>
    <w:rsid w:val="00674BA1"/>
    <w:rsid w:val="006750AA"/>
    <w:rsid w:val="00675A11"/>
    <w:rsid w:val="0067646B"/>
    <w:rsid w:val="00676CE8"/>
    <w:rsid w:val="00676FE4"/>
    <w:rsid w:val="00677310"/>
    <w:rsid w:val="00677620"/>
    <w:rsid w:val="00677B03"/>
    <w:rsid w:val="00677E92"/>
    <w:rsid w:val="006800CE"/>
    <w:rsid w:val="00680150"/>
    <w:rsid w:val="00680E30"/>
    <w:rsid w:val="006811C2"/>
    <w:rsid w:val="00681E2C"/>
    <w:rsid w:val="00683255"/>
    <w:rsid w:val="006836E5"/>
    <w:rsid w:val="0068444D"/>
    <w:rsid w:val="00685AC3"/>
    <w:rsid w:val="006860D6"/>
    <w:rsid w:val="006862D2"/>
    <w:rsid w:val="00686797"/>
    <w:rsid w:val="00686E33"/>
    <w:rsid w:val="0068774B"/>
    <w:rsid w:val="0068782B"/>
    <w:rsid w:val="00687AB2"/>
    <w:rsid w:val="00687BF2"/>
    <w:rsid w:val="00687C23"/>
    <w:rsid w:val="00690B4C"/>
    <w:rsid w:val="00690B59"/>
    <w:rsid w:val="00690CA5"/>
    <w:rsid w:val="00691862"/>
    <w:rsid w:val="006918A2"/>
    <w:rsid w:val="0069200D"/>
    <w:rsid w:val="00692C7C"/>
    <w:rsid w:val="00692ED3"/>
    <w:rsid w:val="0069434A"/>
    <w:rsid w:val="00694C6C"/>
    <w:rsid w:val="006953BA"/>
    <w:rsid w:val="00695722"/>
    <w:rsid w:val="00695CE3"/>
    <w:rsid w:val="0069614D"/>
    <w:rsid w:val="0069699B"/>
    <w:rsid w:val="006969C3"/>
    <w:rsid w:val="00697BE1"/>
    <w:rsid w:val="006A1181"/>
    <w:rsid w:val="006A2827"/>
    <w:rsid w:val="006A3587"/>
    <w:rsid w:val="006A3EE1"/>
    <w:rsid w:val="006A44C7"/>
    <w:rsid w:val="006A49B6"/>
    <w:rsid w:val="006A51E4"/>
    <w:rsid w:val="006A58AF"/>
    <w:rsid w:val="006A5F45"/>
    <w:rsid w:val="006A68C5"/>
    <w:rsid w:val="006A78AA"/>
    <w:rsid w:val="006A7A39"/>
    <w:rsid w:val="006B110D"/>
    <w:rsid w:val="006B131E"/>
    <w:rsid w:val="006B1DAF"/>
    <w:rsid w:val="006B2052"/>
    <w:rsid w:val="006B205B"/>
    <w:rsid w:val="006B383B"/>
    <w:rsid w:val="006B4C9D"/>
    <w:rsid w:val="006B5D7D"/>
    <w:rsid w:val="006B6678"/>
    <w:rsid w:val="006B68A1"/>
    <w:rsid w:val="006B74E0"/>
    <w:rsid w:val="006B784B"/>
    <w:rsid w:val="006B7C43"/>
    <w:rsid w:val="006C00EB"/>
    <w:rsid w:val="006C0668"/>
    <w:rsid w:val="006C06F5"/>
    <w:rsid w:val="006C0F70"/>
    <w:rsid w:val="006C1423"/>
    <w:rsid w:val="006C188C"/>
    <w:rsid w:val="006C3AF1"/>
    <w:rsid w:val="006C3F9D"/>
    <w:rsid w:val="006C4FBA"/>
    <w:rsid w:val="006C5A0D"/>
    <w:rsid w:val="006C5D22"/>
    <w:rsid w:val="006C66D8"/>
    <w:rsid w:val="006C699F"/>
    <w:rsid w:val="006C6E6D"/>
    <w:rsid w:val="006C7241"/>
    <w:rsid w:val="006C76F7"/>
    <w:rsid w:val="006C7E6B"/>
    <w:rsid w:val="006D042F"/>
    <w:rsid w:val="006D08FD"/>
    <w:rsid w:val="006D15BA"/>
    <w:rsid w:val="006D1E24"/>
    <w:rsid w:val="006D2026"/>
    <w:rsid w:val="006D2ACA"/>
    <w:rsid w:val="006D36F3"/>
    <w:rsid w:val="006D3773"/>
    <w:rsid w:val="006D3CD8"/>
    <w:rsid w:val="006D426D"/>
    <w:rsid w:val="006D540C"/>
    <w:rsid w:val="006D60B3"/>
    <w:rsid w:val="006E098B"/>
    <w:rsid w:val="006E1C2A"/>
    <w:rsid w:val="006E237D"/>
    <w:rsid w:val="006E2DAB"/>
    <w:rsid w:val="006E36B3"/>
    <w:rsid w:val="006E3955"/>
    <w:rsid w:val="006E3F5C"/>
    <w:rsid w:val="006E481C"/>
    <w:rsid w:val="006E489C"/>
    <w:rsid w:val="006E4BE2"/>
    <w:rsid w:val="006E4BF9"/>
    <w:rsid w:val="006E56AC"/>
    <w:rsid w:val="006E6FFC"/>
    <w:rsid w:val="006E7F60"/>
    <w:rsid w:val="006F012D"/>
    <w:rsid w:val="006F1DE4"/>
    <w:rsid w:val="006F1FD9"/>
    <w:rsid w:val="006F221A"/>
    <w:rsid w:val="006F2A65"/>
    <w:rsid w:val="006F2D96"/>
    <w:rsid w:val="006F2E68"/>
    <w:rsid w:val="006F478B"/>
    <w:rsid w:val="006F4CB4"/>
    <w:rsid w:val="006F507E"/>
    <w:rsid w:val="006F5A6D"/>
    <w:rsid w:val="006F5E7D"/>
    <w:rsid w:val="006F5E9E"/>
    <w:rsid w:val="006F5FA8"/>
    <w:rsid w:val="006F6A2C"/>
    <w:rsid w:val="006F6A95"/>
    <w:rsid w:val="006F6C93"/>
    <w:rsid w:val="006F6EE8"/>
    <w:rsid w:val="006F7056"/>
    <w:rsid w:val="006F70E3"/>
    <w:rsid w:val="006F7260"/>
    <w:rsid w:val="006F7554"/>
    <w:rsid w:val="00700375"/>
    <w:rsid w:val="0070038B"/>
    <w:rsid w:val="00701947"/>
    <w:rsid w:val="00701C26"/>
    <w:rsid w:val="00701F4E"/>
    <w:rsid w:val="00702149"/>
    <w:rsid w:val="00702598"/>
    <w:rsid w:val="0070284E"/>
    <w:rsid w:val="0070349B"/>
    <w:rsid w:val="00705632"/>
    <w:rsid w:val="00705732"/>
    <w:rsid w:val="00705C11"/>
    <w:rsid w:val="00705C66"/>
    <w:rsid w:val="00706A59"/>
    <w:rsid w:val="00706EBB"/>
    <w:rsid w:val="007070BA"/>
    <w:rsid w:val="007070BC"/>
    <w:rsid w:val="007073E8"/>
    <w:rsid w:val="00710156"/>
    <w:rsid w:val="00710902"/>
    <w:rsid w:val="007117AC"/>
    <w:rsid w:val="007138F6"/>
    <w:rsid w:val="007142DB"/>
    <w:rsid w:val="00714407"/>
    <w:rsid w:val="00714772"/>
    <w:rsid w:val="00715126"/>
    <w:rsid w:val="00716299"/>
    <w:rsid w:val="00716771"/>
    <w:rsid w:val="007167FA"/>
    <w:rsid w:val="00720453"/>
    <w:rsid w:val="007204E2"/>
    <w:rsid w:val="00720517"/>
    <w:rsid w:val="00721322"/>
    <w:rsid w:val="00721368"/>
    <w:rsid w:val="00721D4C"/>
    <w:rsid w:val="00722348"/>
    <w:rsid w:val="00723CA1"/>
    <w:rsid w:val="00724661"/>
    <w:rsid w:val="007259AD"/>
    <w:rsid w:val="007262A4"/>
    <w:rsid w:val="007263E8"/>
    <w:rsid w:val="00727301"/>
    <w:rsid w:val="00727898"/>
    <w:rsid w:val="00730451"/>
    <w:rsid w:val="007306EA"/>
    <w:rsid w:val="0073075C"/>
    <w:rsid w:val="00730861"/>
    <w:rsid w:val="00730B68"/>
    <w:rsid w:val="0073191D"/>
    <w:rsid w:val="00731CB3"/>
    <w:rsid w:val="00731DF1"/>
    <w:rsid w:val="007321A8"/>
    <w:rsid w:val="00732C65"/>
    <w:rsid w:val="00732D85"/>
    <w:rsid w:val="007332DF"/>
    <w:rsid w:val="0073477A"/>
    <w:rsid w:val="00734A5B"/>
    <w:rsid w:val="00734BE9"/>
    <w:rsid w:val="007351B9"/>
    <w:rsid w:val="007353FE"/>
    <w:rsid w:val="00735740"/>
    <w:rsid w:val="00735DC0"/>
    <w:rsid w:val="00735FBE"/>
    <w:rsid w:val="007363C0"/>
    <w:rsid w:val="00736C87"/>
    <w:rsid w:val="0073730A"/>
    <w:rsid w:val="00737463"/>
    <w:rsid w:val="007377BB"/>
    <w:rsid w:val="00740359"/>
    <w:rsid w:val="00741134"/>
    <w:rsid w:val="00741229"/>
    <w:rsid w:val="00741300"/>
    <w:rsid w:val="00741541"/>
    <w:rsid w:val="00741CD4"/>
    <w:rsid w:val="007423B0"/>
    <w:rsid w:val="00742FDB"/>
    <w:rsid w:val="007433D5"/>
    <w:rsid w:val="0074455C"/>
    <w:rsid w:val="00744E76"/>
    <w:rsid w:val="00745547"/>
    <w:rsid w:val="00745B72"/>
    <w:rsid w:val="00746102"/>
    <w:rsid w:val="007465E0"/>
    <w:rsid w:val="00746997"/>
    <w:rsid w:val="00746B2F"/>
    <w:rsid w:val="00747690"/>
    <w:rsid w:val="00750783"/>
    <w:rsid w:val="007508E3"/>
    <w:rsid w:val="00750DAC"/>
    <w:rsid w:val="00751787"/>
    <w:rsid w:val="007530E2"/>
    <w:rsid w:val="007533FE"/>
    <w:rsid w:val="00754AC8"/>
    <w:rsid w:val="00755304"/>
    <w:rsid w:val="00755966"/>
    <w:rsid w:val="00757228"/>
    <w:rsid w:val="007572A5"/>
    <w:rsid w:val="00757B34"/>
    <w:rsid w:val="00757D40"/>
    <w:rsid w:val="00757DBF"/>
    <w:rsid w:val="00760755"/>
    <w:rsid w:val="00760BD9"/>
    <w:rsid w:val="00760F33"/>
    <w:rsid w:val="0076144D"/>
    <w:rsid w:val="00761EE7"/>
    <w:rsid w:val="00762076"/>
    <w:rsid w:val="007632D1"/>
    <w:rsid w:val="0076355A"/>
    <w:rsid w:val="0076397B"/>
    <w:rsid w:val="00763D06"/>
    <w:rsid w:val="00764EDA"/>
    <w:rsid w:val="007659B7"/>
    <w:rsid w:val="00765EF5"/>
    <w:rsid w:val="00765F95"/>
    <w:rsid w:val="00766F4C"/>
    <w:rsid w:val="00770161"/>
    <w:rsid w:val="007717DA"/>
    <w:rsid w:val="00771A93"/>
    <w:rsid w:val="0077203C"/>
    <w:rsid w:val="00772A5B"/>
    <w:rsid w:val="00772BBF"/>
    <w:rsid w:val="00773197"/>
    <w:rsid w:val="00773E87"/>
    <w:rsid w:val="00773FF0"/>
    <w:rsid w:val="00775068"/>
    <w:rsid w:val="007759F2"/>
    <w:rsid w:val="00775B20"/>
    <w:rsid w:val="00775B4E"/>
    <w:rsid w:val="00776402"/>
    <w:rsid w:val="00776790"/>
    <w:rsid w:val="00776953"/>
    <w:rsid w:val="00776CD3"/>
    <w:rsid w:val="00776EAD"/>
    <w:rsid w:val="00777261"/>
    <w:rsid w:val="007800CD"/>
    <w:rsid w:val="007802B8"/>
    <w:rsid w:val="00781080"/>
    <w:rsid w:val="0078116B"/>
    <w:rsid w:val="00781F0F"/>
    <w:rsid w:val="00782C51"/>
    <w:rsid w:val="00783438"/>
    <w:rsid w:val="00783EE8"/>
    <w:rsid w:val="00783F33"/>
    <w:rsid w:val="0078497D"/>
    <w:rsid w:val="00784D0A"/>
    <w:rsid w:val="007852D0"/>
    <w:rsid w:val="00785729"/>
    <w:rsid w:val="00785D96"/>
    <w:rsid w:val="00786455"/>
    <w:rsid w:val="0078717A"/>
    <w:rsid w:val="0078727C"/>
    <w:rsid w:val="0078736D"/>
    <w:rsid w:val="00787BEF"/>
    <w:rsid w:val="00790782"/>
    <w:rsid w:val="00791718"/>
    <w:rsid w:val="00791BE8"/>
    <w:rsid w:val="0079254D"/>
    <w:rsid w:val="0079275F"/>
    <w:rsid w:val="00793419"/>
    <w:rsid w:val="00793B67"/>
    <w:rsid w:val="0079428D"/>
    <w:rsid w:val="00796BCB"/>
    <w:rsid w:val="00796D47"/>
    <w:rsid w:val="00797DEF"/>
    <w:rsid w:val="007A0699"/>
    <w:rsid w:val="007A15D5"/>
    <w:rsid w:val="007A17C4"/>
    <w:rsid w:val="007A205B"/>
    <w:rsid w:val="007A2156"/>
    <w:rsid w:val="007A3550"/>
    <w:rsid w:val="007A428D"/>
    <w:rsid w:val="007A4BAF"/>
    <w:rsid w:val="007A4FB8"/>
    <w:rsid w:val="007A6C08"/>
    <w:rsid w:val="007A6CA3"/>
    <w:rsid w:val="007A7210"/>
    <w:rsid w:val="007A7D8E"/>
    <w:rsid w:val="007B00F5"/>
    <w:rsid w:val="007B01DF"/>
    <w:rsid w:val="007B02C7"/>
    <w:rsid w:val="007B15F1"/>
    <w:rsid w:val="007B18D8"/>
    <w:rsid w:val="007B1B3E"/>
    <w:rsid w:val="007B2066"/>
    <w:rsid w:val="007B24F2"/>
    <w:rsid w:val="007B2646"/>
    <w:rsid w:val="007B2A6D"/>
    <w:rsid w:val="007B2B97"/>
    <w:rsid w:val="007B3420"/>
    <w:rsid w:val="007B3499"/>
    <w:rsid w:val="007B3BDE"/>
    <w:rsid w:val="007B3D86"/>
    <w:rsid w:val="007B4095"/>
    <w:rsid w:val="007B45DF"/>
    <w:rsid w:val="007B4DFD"/>
    <w:rsid w:val="007B5AA2"/>
    <w:rsid w:val="007B5E53"/>
    <w:rsid w:val="007B60C5"/>
    <w:rsid w:val="007B6B60"/>
    <w:rsid w:val="007B74E0"/>
    <w:rsid w:val="007C00DF"/>
    <w:rsid w:val="007C0171"/>
    <w:rsid w:val="007C095F"/>
    <w:rsid w:val="007C0DF5"/>
    <w:rsid w:val="007C0E75"/>
    <w:rsid w:val="007C12A1"/>
    <w:rsid w:val="007C162E"/>
    <w:rsid w:val="007C1633"/>
    <w:rsid w:val="007C1CB9"/>
    <w:rsid w:val="007C239C"/>
    <w:rsid w:val="007C30D6"/>
    <w:rsid w:val="007C3B86"/>
    <w:rsid w:val="007C4198"/>
    <w:rsid w:val="007C4D77"/>
    <w:rsid w:val="007C5176"/>
    <w:rsid w:val="007C5250"/>
    <w:rsid w:val="007C635E"/>
    <w:rsid w:val="007C72BD"/>
    <w:rsid w:val="007D0491"/>
    <w:rsid w:val="007D098C"/>
    <w:rsid w:val="007D0B22"/>
    <w:rsid w:val="007D0EDA"/>
    <w:rsid w:val="007D132D"/>
    <w:rsid w:val="007D19E8"/>
    <w:rsid w:val="007D26C7"/>
    <w:rsid w:val="007D3027"/>
    <w:rsid w:val="007D3948"/>
    <w:rsid w:val="007D5275"/>
    <w:rsid w:val="007D5954"/>
    <w:rsid w:val="007D5CEC"/>
    <w:rsid w:val="007D6D57"/>
    <w:rsid w:val="007E030C"/>
    <w:rsid w:val="007E0375"/>
    <w:rsid w:val="007E0381"/>
    <w:rsid w:val="007E0BB8"/>
    <w:rsid w:val="007E1CA9"/>
    <w:rsid w:val="007E36AE"/>
    <w:rsid w:val="007E39B0"/>
    <w:rsid w:val="007E5057"/>
    <w:rsid w:val="007E5ED6"/>
    <w:rsid w:val="007E611E"/>
    <w:rsid w:val="007E6479"/>
    <w:rsid w:val="007E7B83"/>
    <w:rsid w:val="007F0089"/>
    <w:rsid w:val="007F1089"/>
    <w:rsid w:val="007F18DF"/>
    <w:rsid w:val="007F1BB3"/>
    <w:rsid w:val="007F2175"/>
    <w:rsid w:val="007F23CD"/>
    <w:rsid w:val="007F357D"/>
    <w:rsid w:val="007F37E7"/>
    <w:rsid w:val="007F38E5"/>
    <w:rsid w:val="007F3BFD"/>
    <w:rsid w:val="007F49FF"/>
    <w:rsid w:val="007F4B64"/>
    <w:rsid w:val="007F50AF"/>
    <w:rsid w:val="007F52F7"/>
    <w:rsid w:val="007F5BE1"/>
    <w:rsid w:val="007F5FEB"/>
    <w:rsid w:val="007F6ADC"/>
    <w:rsid w:val="007F6ECB"/>
    <w:rsid w:val="007F6F28"/>
    <w:rsid w:val="007F79EB"/>
    <w:rsid w:val="00801FB8"/>
    <w:rsid w:val="00802310"/>
    <w:rsid w:val="00802510"/>
    <w:rsid w:val="00802794"/>
    <w:rsid w:val="00802830"/>
    <w:rsid w:val="008028A4"/>
    <w:rsid w:val="00803800"/>
    <w:rsid w:val="008039E6"/>
    <w:rsid w:val="00803C05"/>
    <w:rsid w:val="0080412F"/>
    <w:rsid w:val="00804E10"/>
    <w:rsid w:val="00805CD0"/>
    <w:rsid w:val="00805F5E"/>
    <w:rsid w:val="00806615"/>
    <w:rsid w:val="008067A2"/>
    <w:rsid w:val="008069C5"/>
    <w:rsid w:val="00806F21"/>
    <w:rsid w:val="008075CD"/>
    <w:rsid w:val="008078E3"/>
    <w:rsid w:val="00807BD6"/>
    <w:rsid w:val="00807BF4"/>
    <w:rsid w:val="00807DB3"/>
    <w:rsid w:val="00810566"/>
    <w:rsid w:val="00810B3A"/>
    <w:rsid w:val="00811047"/>
    <w:rsid w:val="008111D1"/>
    <w:rsid w:val="0081167B"/>
    <w:rsid w:val="0081187B"/>
    <w:rsid w:val="008118D9"/>
    <w:rsid w:val="00811960"/>
    <w:rsid w:val="008125E2"/>
    <w:rsid w:val="00812F54"/>
    <w:rsid w:val="00813495"/>
    <w:rsid w:val="008147F1"/>
    <w:rsid w:val="00814A42"/>
    <w:rsid w:val="00814DA0"/>
    <w:rsid w:val="008154D2"/>
    <w:rsid w:val="008171FE"/>
    <w:rsid w:val="00817662"/>
    <w:rsid w:val="00817790"/>
    <w:rsid w:val="0081794D"/>
    <w:rsid w:val="00820480"/>
    <w:rsid w:val="00820489"/>
    <w:rsid w:val="00820ED5"/>
    <w:rsid w:val="00820F87"/>
    <w:rsid w:val="00821895"/>
    <w:rsid w:val="00821932"/>
    <w:rsid w:val="00821DFE"/>
    <w:rsid w:val="00822376"/>
    <w:rsid w:val="008225BB"/>
    <w:rsid w:val="00822E2D"/>
    <w:rsid w:val="00822E9B"/>
    <w:rsid w:val="008239FD"/>
    <w:rsid w:val="00823B79"/>
    <w:rsid w:val="00824542"/>
    <w:rsid w:val="00825439"/>
    <w:rsid w:val="00826031"/>
    <w:rsid w:val="00826F87"/>
    <w:rsid w:val="0083026E"/>
    <w:rsid w:val="00830446"/>
    <w:rsid w:val="0083196B"/>
    <w:rsid w:val="00832540"/>
    <w:rsid w:val="00832D4D"/>
    <w:rsid w:val="00833B39"/>
    <w:rsid w:val="00833E7C"/>
    <w:rsid w:val="008356A5"/>
    <w:rsid w:val="008359FE"/>
    <w:rsid w:val="00835BC1"/>
    <w:rsid w:val="00836DEC"/>
    <w:rsid w:val="00837188"/>
    <w:rsid w:val="00840B63"/>
    <w:rsid w:val="00840CDA"/>
    <w:rsid w:val="00840F05"/>
    <w:rsid w:val="008417E7"/>
    <w:rsid w:val="008418C5"/>
    <w:rsid w:val="00841A4F"/>
    <w:rsid w:val="0084215F"/>
    <w:rsid w:val="0084241E"/>
    <w:rsid w:val="0084312F"/>
    <w:rsid w:val="0084529C"/>
    <w:rsid w:val="00845957"/>
    <w:rsid w:val="00845D8E"/>
    <w:rsid w:val="00845EA2"/>
    <w:rsid w:val="00846B83"/>
    <w:rsid w:val="00846CAC"/>
    <w:rsid w:val="00847527"/>
    <w:rsid w:val="00847D93"/>
    <w:rsid w:val="00850220"/>
    <w:rsid w:val="008509E0"/>
    <w:rsid w:val="00850FDE"/>
    <w:rsid w:val="00851AF0"/>
    <w:rsid w:val="008525ED"/>
    <w:rsid w:val="008535D2"/>
    <w:rsid w:val="00856035"/>
    <w:rsid w:val="00856200"/>
    <w:rsid w:val="00856BCF"/>
    <w:rsid w:val="00856FDE"/>
    <w:rsid w:val="00857BF1"/>
    <w:rsid w:val="00857FB2"/>
    <w:rsid w:val="00860884"/>
    <w:rsid w:val="00860AF2"/>
    <w:rsid w:val="00860F69"/>
    <w:rsid w:val="0086110D"/>
    <w:rsid w:val="00861BB1"/>
    <w:rsid w:val="00861E16"/>
    <w:rsid w:val="00862D40"/>
    <w:rsid w:val="00863D3B"/>
    <w:rsid w:val="00866920"/>
    <w:rsid w:val="00870D07"/>
    <w:rsid w:val="00870F28"/>
    <w:rsid w:val="0087188C"/>
    <w:rsid w:val="0087315F"/>
    <w:rsid w:val="00873832"/>
    <w:rsid w:val="00873A66"/>
    <w:rsid w:val="00874636"/>
    <w:rsid w:val="00875252"/>
    <w:rsid w:val="0087575A"/>
    <w:rsid w:val="00875762"/>
    <w:rsid w:val="00875CF4"/>
    <w:rsid w:val="00875F8D"/>
    <w:rsid w:val="008768CA"/>
    <w:rsid w:val="0087797B"/>
    <w:rsid w:val="00877E1B"/>
    <w:rsid w:val="008801EF"/>
    <w:rsid w:val="00880559"/>
    <w:rsid w:val="00880D64"/>
    <w:rsid w:val="00882A7A"/>
    <w:rsid w:val="00882B03"/>
    <w:rsid w:val="0088343A"/>
    <w:rsid w:val="00883A48"/>
    <w:rsid w:val="00884181"/>
    <w:rsid w:val="00884E88"/>
    <w:rsid w:val="00885B8B"/>
    <w:rsid w:val="00890092"/>
    <w:rsid w:val="008900B6"/>
    <w:rsid w:val="00891000"/>
    <w:rsid w:val="00891E36"/>
    <w:rsid w:val="0089275E"/>
    <w:rsid w:val="00892BB1"/>
    <w:rsid w:val="00893F2F"/>
    <w:rsid w:val="00894880"/>
    <w:rsid w:val="00894D40"/>
    <w:rsid w:val="00895002"/>
    <w:rsid w:val="00895E3E"/>
    <w:rsid w:val="00896C7D"/>
    <w:rsid w:val="00896CB2"/>
    <w:rsid w:val="008A00BC"/>
    <w:rsid w:val="008A0260"/>
    <w:rsid w:val="008A0CAE"/>
    <w:rsid w:val="008A139D"/>
    <w:rsid w:val="008A167B"/>
    <w:rsid w:val="008A1B10"/>
    <w:rsid w:val="008A1E3D"/>
    <w:rsid w:val="008A2163"/>
    <w:rsid w:val="008A3F8B"/>
    <w:rsid w:val="008A3FA0"/>
    <w:rsid w:val="008A4A38"/>
    <w:rsid w:val="008A4CE1"/>
    <w:rsid w:val="008A4D54"/>
    <w:rsid w:val="008A5838"/>
    <w:rsid w:val="008A5DF6"/>
    <w:rsid w:val="008A60C6"/>
    <w:rsid w:val="008A7536"/>
    <w:rsid w:val="008A7640"/>
    <w:rsid w:val="008A7D49"/>
    <w:rsid w:val="008B005D"/>
    <w:rsid w:val="008B0CE4"/>
    <w:rsid w:val="008B1445"/>
    <w:rsid w:val="008B182A"/>
    <w:rsid w:val="008B1AA4"/>
    <w:rsid w:val="008B243E"/>
    <w:rsid w:val="008B38FE"/>
    <w:rsid w:val="008B480E"/>
    <w:rsid w:val="008B515A"/>
    <w:rsid w:val="008B582D"/>
    <w:rsid w:val="008B615D"/>
    <w:rsid w:val="008B7D7F"/>
    <w:rsid w:val="008B7D96"/>
    <w:rsid w:val="008B7E55"/>
    <w:rsid w:val="008C019C"/>
    <w:rsid w:val="008C11A9"/>
    <w:rsid w:val="008C1B2A"/>
    <w:rsid w:val="008C2429"/>
    <w:rsid w:val="008C26F3"/>
    <w:rsid w:val="008C2B8D"/>
    <w:rsid w:val="008C2DEA"/>
    <w:rsid w:val="008C31D3"/>
    <w:rsid w:val="008C32A7"/>
    <w:rsid w:val="008C51A4"/>
    <w:rsid w:val="008C5973"/>
    <w:rsid w:val="008C5A57"/>
    <w:rsid w:val="008C5AC3"/>
    <w:rsid w:val="008C5D22"/>
    <w:rsid w:val="008C5DD8"/>
    <w:rsid w:val="008C5F96"/>
    <w:rsid w:val="008C643F"/>
    <w:rsid w:val="008C6696"/>
    <w:rsid w:val="008C69EA"/>
    <w:rsid w:val="008C6B4D"/>
    <w:rsid w:val="008C6ED3"/>
    <w:rsid w:val="008C6F5C"/>
    <w:rsid w:val="008C7568"/>
    <w:rsid w:val="008D0008"/>
    <w:rsid w:val="008D0014"/>
    <w:rsid w:val="008D0C8B"/>
    <w:rsid w:val="008D0D91"/>
    <w:rsid w:val="008D1558"/>
    <w:rsid w:val="008D211F"/>
    <w:rsid w:val="008D2615"/>
    <w:rsid w:val="008D30D5"/>
    <w:rsid w:val="008D386F"/>
    <w:rsid w:val="008D3DFD"/>
    <w:rsid w:val="008D3F83"/>
    <w:rsid w:val="008D41B0"/>
    <w:rsid w:val="008D447F"/>
    <w:rsid w:val="008D4F9E"/>
    <w:rsid w:val="008D5BCC"/>
    <w:rsid w:val="008D5C84"/>
    <w:rsid w:val="008D5D79"/>
    <w:rsid w:val="008D72D9"/>
    <w:rsid w:val="008E01A3"/>
    <w:rsid w:val="008E1343"/>
    <w:rsid w:val="008E1678"/>
    <w:rsid w:val="008E2090"/>
    <w:rsid w:val="008E21E0"/>
    <w:rsid w:val="008E2417"/>
    <w:rsid w:val="008E2539"/>
    <w:rsid w:val="008E2BC7"/>
    <w:rsid w:val="008E3162"/>
    <w:rsid w:val="008E329D"/>
    <w:rsid w:val="008E4A4B"/>
    <w:rsid w:val="008E4DEE"/>
    <w:rsid w:val="008E4F56"/>
    <w:rsid w:val="008E50C6"/>
    <w:rsid w:val="008E641D"/>
    <w:rsid w:val="008E6AD4"/>
    <w:rsid w:val="008E7275"/>
    <w:rsid w:val="008E74A1"/>
    <w:rsid w:val="008E7CEC"/>
    <w:rsid w:val="008F08D5"/>
    <w:rsid w:val="008F226B"/>
    <w:rsid w:val="008F25E3"/>
    <w:rsid w:val="008F30B1"/>
    <w:rsid w:val="008F3FE8"/>
    <w:rsid w:val="008F4103"/>
    <w:rsid w:val="008F4150"/>
    <w:rsid w:val="008F5100"/>
    <w:rsid w:val="008F525D"/>
    <w:rsid w:val="008F6805"/>
    <w:rsid w:val="008F69B6"/>
    <w:rsid w:val="008F70A1"/>
    <w:rsid w:val="008F7184"/>
    <w:rsid w:val="008F71B2"/>
    <w:rsid w:val="008F7D7C"/>
    <w:rsid w:val="009002CB"/>
    <w:rsid w:val="009004A3"/>
    <w:rsid w:val="00900618"/>
    <w:rsid w:val="00900C54"/>
    <w:rsid w:val="009012DD"/>
    <w:rsid w:val="00901921"/>
    <w:rsid w:val="00901A89"/>
    <w:rsid w:val="00901C14"/>
    <w:rsid w:val="00901FAD"/>
    <w:rsid w:val="0090271F"/>
    <w:rsid w:val="00903092"/>
    <w:rsid w:val="0090404C"/>
    <w:rsid w:val="00904B4C"/>
    <w:rsid w:val="009050E7"/>
    <w:rsid w:val="00905BBF"/>
    <w:rsid w:val="0090699A"/>
    <w:rsid w:val="00906DEA"/>
    <w:rsid w:val="0090765F"/>
    <w:rsid w:val="009078B3"/>
    <w:rsid w:val="00910D95"/>
    <w:rsid w:val="00911286"/>
    <w:rsid w:val="009113E8"/>
    <w:rsid w:val="0091169E"/>
    <w:rsid w:val="00911779"/>
    <w:rsid w:val="00911C64"/>
    <w:rsid w:val="00912CE7"/>
    <w:rsid w:val="0091339C"/>
    <w:rsid w:val="009137E3"/>
    <w:rsid w:val="00914D48"/>
    <w:rsid w:val="009150D6"/>
    <w:rsid w:val="00915934"/>
    <w:rsid w:val="00916368"/>
    <w:rsid w:val="0091792B"/>
    <w:rsid w:val="00917BC6"/>
    <w:rsid w:val="00917BE8"/>
    <w:rsid w:val="009202C1"/>
    <w:rsid w:val="00920364"/>
    <w:rsid w:val="00920A0B"/>
    <w:rsid w:val="009211CE"/>
    <w:rsid w:val="00921E04"/>
    <w:rsid w:val="00922671"/>
    <w:rsid w:val="00923CDE"/>
    <w:rsid w:val="009263B0"/>
    <w:rsid w:val="00926849"/>
    <w:rsid w:val="00927114"/>
    <w:rsid w:val="0092790B"/>
    <w:rsid w:val="00927E6E"/>
    <w:rsid w:val="00927F57"/>
    <w:rsid w:val="00930210"/>
    <w:rsid w:val="00930EC2"/>
    <w:rsid w:val="00930F8C"/>
    <w:rsid w:val="009320C6"/>
    <w:rsid w:val="00932459"/>
    <w:rsid w:val="00932CC5"/>
    <w:rsid w:val="00932E7A"/>
    <w:rsid w:val="009333B2"/>
    <w:rsid w:val="00933596"/>
    <w:rsid w:val="0093362B"/>
    <w:rsid w:val="009346E0"/>
    <w:rsid w:val="00935847"/>
    <w:rsid w:val="0093591C"/>
    <w:rsid w:val="0093606D"/>
    <w:rsid w:val="00936D3E"/>
    <w:rsid w:val="00937020"/>
    <w:rsid w:val="009370D5"/>
    <w:rsid w:val="009400E2"/>
    <w:rsid w:val="00940594"/>
    <w:rsid w:val="009412C9"/>
    <w:rsid w:val="00941F5B"/>
    <w:rsid w:val="00941FFD"/>
    <w:rsid w:val="00942130"/>
    <w:rsid w:val="00942533"/>
    <w:rsid w:val="00942880"/>
    <w:rsid w:val="00942EC2"/>
    <w:rsid w:val="00943551"/>
    <w:rsid w:val="00943ACC"/>
    <w:rsid w:val="00944529"/>
    <w:rsid w:val="00944787"/>
    <w:rsid w:val="009465D3"/>
    <w:rsid w:val="009476C3"/>
    <w:rsid w:val="00950699"/>
    <w:rsid w:val="009507A3"/>
    <w:rsid w:val="00950FD7"/>
    <w:rsid w:val="0095181B"/>
    <w:rsid w:val="00951E63"/>
    <w:rsid w:val="00952FD4"/>
    <w:rsid w:val="009552B8"/>
    <w:rsid w:val="009553B3"/>
    <w:rsid w:val="009553FE"/>
    <w:rsid w:val="009557D1"/>
    <w:rsid w:val="009561B5"/>
    <w:rsid w:val="009564A4"/>
    <w:rsid w:val="00957888"/>
    <w:rsid w:val="00960A33"/>
    <w:rsid w:val="00961356"/>
    <w:rsid w:val="00961B32"/>
    <w:rsid w:val="009639F1"/>
    <w:rsid w:val="00964081"/>
    <w:rsid w:val="009653EA"/>
    <w:rsid w:val="009654C3"/>
    <w:rsid w:val="00965567"/>
    <w:rsid w:val="009657F3"/>
    <w:rsid w:val="0096580B"/>
    <w:rsid w:val="00965A28"/>
    <w:rsid w:val="00966A6C"/>
    <w:rsid w:val="00970175"/>
    <w:rsid w:val="00970D14"/>
    <w:rsid w:val="00970E9D"/>
    <w:rsid w:val="0097319D"/>
    <w:rsid w:val="00974BB0"/>
    <w:rsid w:val="00975090"/>
    <w:rsid w:val="0097609F"/>
    <w:rsid w:val="00980357"/>
    <w:rsid w:val="00980767"/>
    <w:rsid w:val="00980D33"/>
    <w:rsid w:val="00980F15"/>
    <w:rsid w:val="009810F8"/>
    <w:rsid w:val="00981879"/>
    <w:rsid w:val="0098224E"/>
    <w:rsid w:val="009825F9"/>
    <w:rsid w:val="00983027"/>
    <w:rsid w:val="0098333C"/>
    <w:rsid w:val="0098343C"/>
    <w:rsid w:val="00983A2A"/>
    <w:rsid w:val="00984C55"/>
    <w:rsid w:val="00987066"/>
    <w:rsid w:val="00987C28"/>
    <w:rsid w:val="00987E2E"/>
    <w:rsid w:val="00987F35"/>
    <w:rsid w:val="0099012B"/>
    <w:rsid w:val="00990D19"/>
    <w:rsid w:val="009929AA"/>
    <w:rsid w:val="00992A63"/>
    <w:rsid w:val="00992C18"/>
    <w:rsid w:val="009931D9"/>
    <w:rsid w:val="00993842"/>
    <w:rsid w:val="009939EA"/>
    <w:rsid w:val="00994CD6"/>
    <w:rsid w:val="00995099"/>
    <w:rsid w:val="00996EA4"/>
    <w:rsid w:val="00997174"/>
    <w:rsid w:val="00997200"/>
    <w:rsid w:val="0099720F"/>
    <w:rsid w:val="00997D62"/>
    <w:rsid w:val="009A01F9"/>
    <w:rsid w:val="009A148A"/>
    <w:rsid w:val="009A1670"/>
    <w:rsid w:val="009A299A"/>
    <w:rsid w:val="009A2EB0"/>
    <w:rsid w:val="009A3837"/>
    <w:rsid w:val="009A3D41"/>
    <w:rsid w:val="009A44AB"/>
    <w:rsid w:val="009A5436"/>
    <w:rsid w:val="009A6A95"/>
    <w:rsid w:val="009A6F04"/>
    <w:rsid w:val="009A75CB"/>
    <w:rsid w:val="009A75E3"/>
    <w:rsid w:val="009B0076"/>
    <w:rsid w:val="009B07CD"/>
    <w:rsid w:val="009B1944"/>
    <w:rsid w:val="009B1DE9"/>
    <w:rsid w:val="009B23E6"/>
    <w:rsid w:val="009B2546"/>
    <w:rsid w:val="009B2587"/>
    <w:rsid w:val="009B291B"/>
    <w:rsid w:val="009B2FC9"/>
    <w:rsid w:val="009B3A40"/>
    <w:rsid w:val="009B3BAD"/>
    <w:rsid w:val="009B3E87"/>
    <w:rsid w:val="009B40D4"/>
    <w:rsid w:val="009B4376"/>
    <w:rsid w:val="009B4798"/>
    <w:rsid w:val="009B567F"/>
    <w:rsid w:val="009B575A"/>
    <w:rsid w:val="009B58B4"/>
    <w:rsid w:val="009B5A3D"/>
    <w:rsid w:val="009B5C3D"/>
    <w:rsid w:val="009B62C1"/>
    <w:rsid w:val="009B65C0"/>
    <w:rsid w:val="009B6E42"/>
    <w:rsid w:val="009B6E59"/>
    <w:rsid w:val="009B7034"/>
    <w:rsid w:val="009B70C3"/>
    <w:rsid w:val="009B70E6"/>
    <w:rsid w:val="009B74A8"/>
    <w:rsid w:val="009B7A25"/>
    <w:rsid w:val="009B7D2E"/>
    <w:rsid w:val="009C11D8"/>
    <w:rsid w:val="009C1703"/>
    <w:rsid w:val="009C1C48"/>
    <w:rsid w:val="009C2013"/>
    <w:rsid w:val="009C2160"/>
    <w:rsid w:val="009C241B"/>
    <w:rsid w:val="009C3B6F"/>
    <w:rsid w:val="009C5305"/>
    <w:rsid w:val="009C5EE5"/>
    <w:rsid w:val="009C6163"/>
    <w:rsid w:val="009C6C70"/>
    <w:rsid w:val="009C7E72"/>
    <w:rsid w:val="009D036E"/>
    <w:rsid w:val="009D0426"/>
    <w:rsid w:val="009D0928"/>
    <w:rsid w:val="009D1706"/>
    <w:rsid w:val="009D17CB"/>
    <w:rsid w:val="009D1C49"/>
    <w:rsid w:val="009D1C9C"/>
    <w:rsid w:val="009D1D70"/>
    <w:rsid w:val="009D1FC8"/>
    <w:rsid w:val="009D23FA"/>
    <w:rsid w:val="009D2B96"/>
    <w:rsid w:val="009D36EF"/>
    <w:rsid w:val="009D3F00"/>
    <w:rsid w:val="009D42C0"/>
    <w:rsid w:val="009D46B6"/>
    <w:rsid w:val="009D4C6D"/>
    <w:rsid w:val="009D58C2"/>
    <w:rsid w:val="009D59E2"/>
    <w:rsid w:val="009D6655"/>
    <w:rsid w:val="009D6E0A"/>
    <w:rsid w:val="009D6EF6"/>
    <w:rsid w:val="009D73F4"/>
    <w:rsid w:val="009E0645"/>
    <w:rsid w:val="009E0D89"/>
    <w:rsid w:val="009E0F80"/>
    <w:rsid w:val="009E12B0"/>
    <w:rsid w:val="009E13FC"/>
    <w:rsid w:val="009E16D4"/>
    <w:rsid w:val="009E229B"/>
    <w:rsid w:val="009E2633"/>
    <w:rsid w:val="009E2EFD"/>
    <w:rsid w:val="009E314B"/>
    <w:rsid w:val="009E4CEE"/>
    <w:rsid w:val="009E4E10"/>
    <w:rsid w:val="009E4F03"/>
    <w:rsid w:val="009E5724"/>
    <w:rsid w:val="009E68E4"/>
    <w:rsid w:val="009E75E5"/>
    <w:rsid w:val="009F0055"/>
    <w:rsid w:val="009F07BD"/>
    <w:rsid w:val="009F0F58"/>
    <w:rsid w:val="009F0F91"/>
    <w:rsid w:val="009F1877"/>
    <w:rsid w:val="009F21E0"/>
    <w:rsid w:val="009F297F"/>
    <w:rsid w:val="009F2988"/>
    <w:rsid w:val="009F2E4C"/>
    <w:rsid w:val="009F3636"/>
    <w:rsid w:val="009F3D9E"/>
    <w:rsid w:val="009F3E3E"/>
    <w:rsid w:val="009F4433"/>
    <w:rsid w:val="009F4F2C"/>
    <w:rsid w:val="009F540E"/>
    <w:rsid w:val="009F5862"/>
    <w:rsid w:val="009F58B7"/>
    <w:rsid w:val="009F5D6B"/>
    <w:rsid w:val="009F5FF4"/>
    <w:rsid w:val="009F700F"/>
    <w:rsid w:val="009F706B"/>
    <w:rsid w:val="009F7BF8"/>
    <w:rsid w:val="00A00468"/>
    <w:rsid w:val="00A00B2F"/>
    <w:rsid w:val="00A0106E"/>
    <w:rsid w:val="00A013ED"/>
    <w:rsid w:val="00A01BE1"/>
    <w:rsid w:val="00A01D45"/>
    <w:rsid w:val="00A01EE5"/>
    <w:rsid w:val="00A02169"/>
    <w:rsid w:val="00A02FE7"/>
    <w:rsid w:val="00A03040"/>
    <w:rsid w:val="00A0378C"/>
    <w:rsid w:val="00A03933"/>
    <w:rsid w:val="00A05598"/>
    <w:rsid w:val="00A06CED"/>
    <w:rsid w:val="00A074D0"/>
    <w:rsid w:val="00A10F02"/>
    <w:rsid w:val="00A111A6"/>
    <w:rsid w:val="00A119F0"/>
    <w:rsid w:val="00A12166"/>
    <w:rsid w:val="00A12227"/>
    <w:rsid w:val="00A127C8"/>
    <w:rsid w:val="00A130FB"/>
    <w:rsid w:val="00A1426E"/>
    <w:rsid w:val="00A14609"/>
    <w:rsid w:val="00A15E8B"/>
    <w:rsid w:val="00A16290"/>
    <w:rsid w:val="00A16360"/>
    <w:rsid w:val="00A16BA2"/>
    <w:rsid w:val="00A16CF6"/>
    <w:rsid w:val="00A1710D"/>
    <w:rsid w:val="00A1799B"/>
    <w:rsid w:val="00A17CD9"/>
    <w:rsid w:val="00A213CB"/>
    <w:rsid w:val="00A216B2"/>
    <w:rsid w:val="00A22294"/>
    <w:rsid w:val="00A22441"/>
    <w:rsid w:val="00A253D1"/>
    <w:rsid w:val="00A266A9"/>
    <w:rsid w:val="00A26C57"/>
    <w:rsid w:val="00A26D4A"/>
    <w:rsid w:val="00A26DE5"/>
    <w:rsid w:val="00A27024"/>
    <w:rsid w:val="00A27C5E"/>
    <w:rsid w:val="00A303AC"/>
    <w:rsid w:val="00A30675"/>
    <w:rsid w:val="00A30B93"/>
    <w:rsid w:val="00A316A8"/>
    <w:rsid w:val="00A317F2"/>
    <w:rsid w:val="00A31872"/>
    <w:rsid w:val="00A32446"/>
    <w:rsid w:val="00A33AE6"/>
    <w:rsid w:val="00A3471B"/>
    <w:rsid w:val="00A367D2"/>
    <w:rsid w:val="00A3694A"/>
    <w:rsid w:val="00A37B63"/>
    <w:rsid w:val="00A40E3B"/>
    <w:rsid w:val="00A41D81"/>
    <w:rsid w:val="00A41FCB"/>
    <w:rsid w:val="00A4291A"/>
    <w:rsid w:val="00A429A7"/>
    <w:rsid w:val="00A42A35"/>
    <w:rsid w:val="00A43B21"/>
    <w:rsid w:val="00A4585A"/>
    <w:rsid w:val="00A45EB4"/>
    <w:rsid w:val="00A45EEF"/>
    <w:rsid w:val="00A47D14"/>
    <w:rsid w:val="00A53724"/>
    <w:rsid w:val="00A539AF"/>
    <w:rsid w:val="00A53E05"/>
    <w:rsid w:val="00A54239"/>
    <w:rsid w:val="00A54811"/>
    <w:rsid w:val="00A54F2B"/>
    <w:rsid w:val="00A55C35"/>
    <w:rsid w:val="00A5619B"/>
    <w:rsid w:val="00A565D1"/>
    <w:rsid w:val="00A567C1"/>
    <w:rsid w:val="00A56A5C"/>
    <w:rsid w:val="00A57585"/>
    <w:rsid w:val="00A576FA"/>
    <w:rsid w:val="00A577E1"/>
    <w:rsid w:val="00A60ED5"/>
    <w:rsid w:val="00A611E5"/>
    <w:rsid w:val="00A617B9"/>
    <w:rsid w:val="00A62320"/>
    <w:rsid w:val="00A626F3"/>
    <w:rsid w:val="00A63E8B"/>
    <w:rsid w:val="00A648BC"/>
    <w:rsid w:val="00A651D2"/>
    <w:rsid w:val="00A6552B"/>
    <w:rsid w:val="00A659CD"/>
    <w:rsid w:val="00A65CA3"/>
    <w:rsid w:val="00A66A0D"/>
    <w:rsid w:val="00A66BF0"/>
    <w:rsid w:val="00A66F31"/>
    <w:rsid w:val="00A67592"/>
    <w:rsid w:val="00A675B1"/>
    <w:rsid w:val="00A678A6"/>
    <w:rsid w:val="00A67A05"/>
    <w:rsid w:val="00A71659"/>
    <w:rsid w:val="00A725B9"/>
    <w:rsid w:val="00A728F9"/>
    <w:rsid w:val="00A72995"/>
    <w:rsid w:val="00A733F9"/>
    <w:rsid w:val="00A736DD"/>
    <w:rsid w:val="00A73981"/>
    <w:rsid w:val="00A73BA5"/>
    <w:rsid w:val="00A743DD"/>
    <w:rsid w:val="00A746EB"/>
    <w:rsid w:val="00A7486F"/>
    <w:rsid w:val="00A74E7D"/>
    <w:rsid w:val="00A75326"/>
    <w:rsid w:val="00A75724"/>
    <w:rsid w:val="00A758DE"/>
    <w:rsid w:val="00A76A9A"/>
    <w:rsid w:val="00A77261"/>
    <w:rsid w:val="00A777A4"/>
    <w:rsid w:val="00A77A87"/>
    <w:rsid w:val="00A77D85"/>
    <w:rsid w:val="00A81949"/>
    <w:rsid w:val="00A81D10"/>
    <w:rsid w:val="00A81D4A"/>
    <w:rsid w:val="00A81E00"/>
    <w:rsid w:val="00A8223F"/>
    <w:rsid w:val="00A82346"/>
    <w:rsid w:val="00A83066"/>
    <w:rsid w:val="00A83072"/>
    <w:rsid w:val="00A83880"/>
    <w:rsid w:val="00A838CE"/>
    <w:rsid w:val="00A83DEB"/>
    <w:rsid w:val="00A83E52"/>
    <w:rsid w:val="00A8443E"/>
    <w:rsid w:val="00A8479F"/>
    <w:rsid w:val="00A84972"/>
    <w:rsid w:val="00A85699"/>
    <w:rsid w:val="00A85F3D"/>
    <w:rsid w:val="00A861AB"/>
    <w:rsid w:val="00A861B3"/>
    <w:rsid w:val="00A875BC"/>
    <w:rsid w:val="00A8762F"/>
    <w:rsid w:val="00A90114"/>
    <w:rsid w:val="00A90AE8"/>
    <w:rsid w:val="00A91098"/>
    <w:rsid w:val="00A914D4"/>
    <w:rsid w:val="00A925AE"/>
    <w:rsid w:val="00A931E9"/>
    <w:rsid w:val="00A93398"/>
    <w:rsid w:val="00A93764"/>
    <w:rsid w:val="00A937FA"/>
    <w:rsid w:val="00A938DC"/>
    <w:rsid w:val="00A948AD"/>
    <w:rsid w:val="00A95860"/>
    <w:rsid w:val="00A95DBF"/>
    <w:rsid w:val="00A95E8D"/>
    <w:rsid w:val="00A95F56"/>
    <w:rsid w:val="00A963D7"/>
    <w:rsid w:val="00A96665"/>
    <w:rsid w:val="00A9671C"/>
    <w:rsid w:val="00A97691"/>
    <w:rsid w:val="00AA0049"/>
    <w:rsid w:val="00AA02CB"/>
    <w:rsid w:val="00AA07CC"/>
    <w:rsid w:val="00AA0DAE"/>
    <w:rsid w:val="00AA10A4"/>
    <w:rsid w:val="00AA34C0"/>
    <w:rsid w:val="00AA3929"/>
    <w:rsid w:val="00AA3CA7"/>
    <w:rsid w:val="00AA3D06"/>
    <w:rsid w:val="00AA4170"/>
    <w:rsid w:val="00AA56B7"/>
    <w:rsid w:val="00AA5B6A"/>
    <w:rsid w:val="00AA633E"/>
    <w:rsid w:val="00AA65A2"/>
    <w:rsid w:val="00AA703C"/>
    <w:rsid w:val="00AA707E"/>
    <w:rsid w:val="00AA7B93"/>
    <w:rsid w:val="00AB0201"/>
    <w:rsid w:val="00AB0554"/>
    <w:rsid w:val="00AB13C8"/>
    <w:rsid w:val="00AB2830"/>
    <w:rsid w:val="00AB299A"/>
    <w:rsid w:val="00AB2E62"/>
    <w:rsid w:val="00AB4050"/>
    <w:rsid w:val="00AB432C"/>
    <w:rsid w:val="00AB5F4E"/>
    <w:rsid w:val="00AB633F"/>
    <w:rsid w:val="00AB6C90"/>
    <w:rsid w:val="00AC17D5"/>
    <w:rsid w:val="00AC2304"/>
    <w:rsid w:val="00AC2961"/>
    <w:rsid w:val="00AC2D6B"/>
    <w:rsid w:val="00AC3472"/>
    <w:rsid w:val="00AC4117"/>
    <w:rsid w:val="00AC491F"/>
    <w:rsid w:val="00AC4A25"/>
    <w:rsid w:val="00AC5E60"/>
    <w:rsid w:val="00AC631E"/>
    <w:rsid w:val="00AC6BBF"/>
    <w:rsid w:val="00AD0458"/>
    <w:rsid w:val="00AD0735"/>
    <w:rsid w:val="00AD1B75"/>
    <w:rsid w:val="00AD1E7E"/>
    <w:rsid w:val="00AD1FC9"/>
    <w:rsid w:val="00AD22B9"/>
    <w:rsid w:val="00AD2687"/>
    <w:rsid w:val="00AD2692"/>
    <w:rsid w:val="00AD31AB"/>
    <w:rsid w:val="00AD4194"/>
    <w:rsid w:val="00AD45CB"/>
    <w:rsid w:val="00AD6E1F"/>
    <w:rsid w:val="00AD7B4A"/>
    <w:rsid w:val="00AE004E"/>
    <w:rsid w:val="00AE02B5"/>
    <w:rsid w:val="00AE1FB5"/>
    <w:rsid w:val="00AE2455"/>
    <w:rsid w:val="00AE28CC"/>
    <w:rsid w:val="00AE2AD4"/>
    <w:rsid w:val="00AE351A"/>
    <w:rsid w:val="00AE3C3B"/>
    <w:rsid w:val="00AE3EFA"/>
    <w:rsid w:val="00AE4510"/>
    <w:rsid w:val="00AE574C"/>
    <w:rsid w:val="00AE59BA"/>
    <w:rsid w:val="00AE618F"/>
    <w:rsid w:val="00AE710C"/>
    <w:rsid w:val="00AF0242"/>
    <w:rsid w:val="00AF0E2D"/>
    <w:rsid w:val="00AF13FB"/>
    <w:rsid w:val="00AF178C"/>
    <w:rsid w:val="00AF1A90"/>
    <w:rsid w:val="00AF2875"/>
    <w:rsid w:val="00AF3C2B"/>
    <w:rsid w:val="00AF4CEF"/>
    <w:rsid w:val="00AF5030"/>
    <w:rsid w:val="00AF53A1"/>
    <w:rsid w:val="00AF638B"/>
    <w:rsid w:val="00AF68FC"/>
    <w:rsid w:val="00B00D5D"/>
    <w:rsid w:val="00B01988"/>
    <w:rsid w:val="00B01BBB"/>
    <w:rsid w:val="00B02A06"/>
    <w:rsid w:val="00B03307"/>
    <w:rsid w:val="00B04CD7"/>
    <w:rsid w:val="00B0534A"/>
    <w:rsid w:val="00B05CE4"/>
    <w:rsid w:val="00B0612E"/>
    <w:rsid w:val="00B068B3"/>
    <w:rsid w:val="00B070E0"/>
    <w:rsid w:val="00B10AD1"/>
    <w:rsid w:val="00B10F83"/>
    <w:rsid w:val="00B1135A"/>
    <w:rsid w:val="00B13205"/>
    <w:rsid w:val="00B13A1A"/>
    <w:rsid w:val="00B13DB2"/>
    <w:rsid w:val="00B149FF"/>
    <w:rsid w:val="00B15449"/>
    <w:rsid w:val="00B16C46"/>
    <w:rsid w:val="00B16F8A"/>
    <w:rsid w:val="00B17332"/>
    <w:rsid w:val="00B17BEA"/>
    <w:rsid w:val="00B17CBA"/>
    <w:rsid w:val="00B209AF"/>
    <w:rsid w:val="00B20CC4"/>
    <w:rsid w:val="00B23807"/>
    <w:rsid w:val="00B23954"/>
    <w:rsid w:val="00B24BAB"/>
    <w:rsid w:val="00B2578B"/>
    <w:rsid w:val="00B25EFF"/>
    <w:rsid w:val="00B26A09"/>
    <w:rsid w:val="00B2709D"/>
    <w:rsid w:val="00B3015A"/>
    <w:rsid w:val="00B303B1"/>
    <w:rsid w:val="00B30875"/>
    <w:rsid w:val="00B30E20"/>
    <w:rsid w:val="00B31FD2"/>
    <w:rsid w:val="00B32172"/>
    <w:rsid w:val="00B32413"/>
    <w:rsid w:val="00B32DD2"/>
    <w:rsid w:val="00B3368A"/>
    <w:rsid w:val="00B338A9"/>
    <w:rsid w:val="00B34007"/>
    <w:rsid w:val="00B34195"/>
    <w:rsid w:val="00B348E3"/>
    <w:rsid w:val="00B3590B"/>
    <w:rsid w:val="00B35AD7"/>
    <w:rsid w:val="00B35C67"/>
    <w:rsid w:val="00B36899"/>
    <w:rsid w:val="00B37A6A"/>
    <w:rsid w:val="00B40177"/>
    <w:rsid w:val="00B41152"/>
    <w:rsid w:val="00B415F0"/>
    <w:rsid w:val="00B4299E"/>
    <w:rsid w:val="00B434BD"/>
    <w:rsid w:val="00B44109"/>
    <w:rsid w:val="00B45106"/>
    <w:rsid w:val="00B45493"/>
    <w:rsid w:val="00B46BE0"/>
    <w:rsid w:val="00B47456"/>
    <w:rsid w:val="00B474FA"/>
    <w:rsid w:val="00B4796F"/>
    <w:rsid w:val="00B47FD1"/>
    <w:rsid w:val="00B50F16"/>
    <w:rsid w:val="00B51886"/>
    <w:rsid w:val="00B5267D"/>
    <w:rsid w:val="00B52865"/>
    <w:rsid w:val="00B52CB2"/>
    <w:rsid w:val="00B53247"/>
    <w:rsid w:val="00B5334C"/>
    <w:rsid w:val="00B53586"/>
    <w:rsid w:val="00B53894"/>
    <w:rsid w:val="00B53CD5"/>
    <w:rsid w:val="00B55DB0"/>
    <w:rsid w:val="00B55EBB"/>
    <w:rsid w:val="00B55ED0"/>
    <w:rsid w:val="00B56D9E"/>
    <w:rsid w:val="00B575DB"/>
    <w:rsid w:val="00B57D78"/>
    <w:rsid w:val="00B57DF8"/>
    <w:rsid w:val="00B60137"/>
    <w:rsid w:val="00B603B6"/>
    <w:rsid w:val="00B6052A"/>
    <w:rsid w:val="00B61019"/>
    <w:rsid w:val="00B619EB"/>
    <w:rsid w:val="00B62367"/>
    <w:rsid w:val="00B62BCF"/>
    <w:rsid w:val="00B6325D"/>
    <w:rsid w:val="00B637A7"/>
    <w:rsid w:val="00B63840"/>
    <w:rsid w:val="00B641FF"/>
    <w:rsid w:val="00B64398"/>
    <w:rsid w:val="00B64467"/>
    <w:rsid w:val="00B64474"/>
    <w:rsid w:val="00B649EF"/>
    <w:rsid w:val="00B65552"/>
    <w:rsid w:val="00B65E54"/>
    <w:rsid w:val="00B65F22"/>
    <w:rsid w:val="00B67C01"/>
    <w:rsid w:val="00B67F91"/>
    <w:rsid w:val="00B700C2"/>
    <w:rsid w:val="00B706A3"/>
    <w:rsid w:val="00B721C0"/>
    <w:rsid w:val="00B7278D"/>
    <w:rsid w:val="00B72907"/>
    <w:rsid w:val="00B7331E"/>
    <w:rsid w:val="00B73DD4"/>
    <w:rsid w:val="00B74551"/>
    <w:rsid w:val="00B746AF"/>
    <w:rsid w:val="00B748C5"/>
    <w:rsid w:val="00B754C0"/>
    <w:rsid w:val="00B755B8"/>
    <w:rsid w:val="00B7563B"/>
    <w:rsid w:val="00B756A9"/>
    <w:rsid w:val="00B766A9"/>
    <w:rsid w:val="00B76E44"/>
    <w:rsid w:val="00B777F1"/>
    <w:rsid w:val="00B77C18"/>
    <w:rsid w:val="00B80826"/>
    <w:rsid w:val="00B824C6"/>
    <w:rsid w:val="00B82D4D"/>
    <w:rsid w:val="00B8359D"/>
    <w:rsid w:val="00B84E40"/>
    <w:rsid w:val="00B86E45"/>
    <w:rsid w:val="00B9009B"/>
    <w:rsid w:val="00B91CA7"/>
    <w:rsid w:val="00B91FD8"/>
    <w:rsid w:val="00B922B3"/>
    <w:rsid w:val="00B93203"/>
    <w:rsid w:val="00B932D8"/>
    <w:rsid w:val="00B936F3"/>
    <w:rsid w:val="00B938BA"/>
    <w:rsid w:val="00B938DF"/>
    <w:rsid w:val="00B93CB3"/>
    <w:rsid w:val="00B955D0"/>
    <w:rsid w:val="00B95641"/>
    <w:rsid w:val="00B96121"/>
    <w:rsid w:val="00B96352"/>
    <w:rsid w:val="00B9742A"/>
    <w:rsid w:val="00BA0729"/>
    <w:rsid w:val="00BA095D"/>
    <w:rsid w:val="00BA112D"/>
    <w:rsid w:val="00BA1260"/>
    <w:rsid w:val="00BA1425"/>
    <w:rsid w:val="00BA193C"/>
    <w:rsid w:val="00BA19A0"/>
    <w:rsid w:val="00BA22F1"/>
    <w:rsid w:val="00BA2D37"/>
    <w:rsid w:val="00BA2FCA"/>
    <w:rsid w:val="00BA3475"/>
    <w:rsid w:val="00BA3AD1"/>
    <w:rsid w:val="00BA44C9"/>
    <w:rsid w:val="00BA48ED"/>
    <w:rsid w:val="00BA5016"/>
    <w:rsid w:val="00BA50CF"/>
    <w:rsid w:val="00BA50E7"/>
    <w:rsid w:val="00BA539E"/>
    <w:rsid w:val="00BA560A"/>
    <w:rsid w:val="00BA6053"/>
    <w:rsid w:val="00BA62F0"/>
    <w:rsid w:val="00BA62FD"/>
    <w:rsid w:val="00BA6E9E"/>
    <w:rsid w:val="00BA737A"/>
    <w:rsid w:val="00BA755C"/>
    <w:rsid w:val="00BB07E8"/>
    <w:rsid w:val="00BB0ADA"/>
    <w:rsid w:val="00BB0B1C"/>
    <w:rsid w:val="00BB0C99"/>
    <w:rsid w:val="00BB0CB8"/>
    <w:rsid w:val="00BB1014"/>
    <w:rsid w:val="00BB1855"/>
    <w:rsid w:val="00BB2039"/>
    <w:rsid w:val="00BB20B1"/>
    <w:rsid w:val="00BB2774"/>
    <w:rsid w:val="00BB31F2"/>
    <w:rsid w:val="00BB3958"/>
    <w:rsid w:val="00BB4C8E"/>
    <w:rsid w:val="00BB4D07"/>
    <w:rsid w:val="00BB56B1"/>
    <w:rsid w:val="00BB6AD0"/>
    <w:rsid w:val="00BB7110"/>
    <w:rsid w:val="00BB7A45"/>
    <w:rsid w:val="00BC0512"/>
    <w:rsid w:val="00BC1188"/>
    <w:rsid w:val="00BC23CE"/>
    <w:rsid w:val="00BC3041"/>
    <w:rsid w:val="00BC3B06"/>
    <w:rsid w:val="00BC4310"/>
    <w:rsid w:val="00BC43B9"/>
    <w:rsid w:val="00BC51D0"/>
    <w:rsid w:val="00BC5BA1"/>
    <w:rsid w:val="00BC67CE"/>
    <w:rsid w:val="00BC6997"/>
    <w:rsid w:val="00BC7DD3"/>
    <w:rsid w:val="00BD157D"/>
    <w:rsid w:val="00BD176C"/>
    <w:rsid w:val="00BD17A4"/>
    <w:rsid w:val="00BD2120"/>
    <w:rsid w:val="00BD2706"/>
    <w:rsid w:val="00BD29ED"/>
    <w:rsid w:val="00BD2B57"/>
    <w:rsid w:val="00BD3107"/>
    <w:rsid w:val="00BD3E49"/>
    <w:rsid w:val="00BD3F9F"/>
    <w:rsid w:val="00BD5243"/>
    <w:rsid w:val="00BD5AD6"/>
    <w:rsid w:val="00BD6BF5"/>
    <w:rsid w:val="00BD76CB"/>
    <w:rsid w:val="00BD7A5F"/>
    <w:rsid w:val="00BD7E95"/>
    <w:rsid w:val="00BE1618"/>
    <w:rsid w:val="00BE1BD1"/>
    <w:rsid w:val="00BE1DEA"/>
    <w:rsid w:val="00BE2178"/>
    <w:rsid w:val="00BE2455"/>
    <w:rsid w:val="00BE26EA"/>
    <w:rsid w:val="00BE297A"/>
    <w:rsid w:val="00BE2D9A"/>
    <w:rsid w:val="00BE3445"/>
    <w:rsid w:val="00BE3B9C"/>
    <w:rsid w:val="00BE3BAC"/>
    <w:rsid w:val="00BE4576"/>
    <w:rsid w:val="00BE5C67"/>
    <w:rsid w:val="00BE5FCC"/>
    <w:rsid w:val="00BE66AE"/>
    <w:rsid w:val="00BE71F1"/>
    <w:rsid w:val="00BE7743"/>
    <w:rsid w:val="00BF0971"/>
    <w:rsid w:val="00BF16EF"/>
    <w:rsid w:val="00BF1C85"/>
    <w:rsid w:val="00BF24CD"/>
    <w:rsid w:val="00BF2559"/>
    <w:rsid w:val="00BF337D"/>
    <w:rsid w:val="00BF432D"/>
    <w:rsid w:val="00BF44EF"/>
    <w:rsid w:val="00BF4D4E"/>
    <w:rsid w:val="00BF4F2C"/>
    <w:rsid w:val="00BF64D1"/>
    <w:rsid w:val="00BF6519"/>
    <w:rsid w:val="00BF6642"/>
    <w:rsid w:val="00BF6CFA"/>
    <w:rsid w:val="00BF7324"/>
    <w:rsid w:val="00BF7440"/>
    <w:rsid w:val="00BF7640"/>
    <w:rsid w:val="00BF7ACF"/>
    <w:rsid w:val="00BF7BDF"/>
    <w:rsid w:val="00BF7F74"/>
    <w:rsid w:val="00C00288"/>
    <w:rsid w:val="00C01326"/>
    <w:rsid w:val="00C01ADE"/>
    <w:rsid w:val="00C01D48"/>
    <w:rsid w:val="00C02A09"/>
    <w:rsid w:val="00C0300C"/>
    <w:rsid w:val="00C04944"/>
    <w:rsid w:val="00C049D0"/>
    <w:rsid w:val="00C04C73"/>
    <w:rsid w:val="00C05771"/>
    <w:rsid w:val="00C0604A"/>
    <w:rsid w:val="00C062DC"/>
    <w:rsid w:val="00C062FE"/>
    <w:rsid w:val="00C0775D"/>
    <w:rsid w:val="00C10B7F"/>
    <w:rsid w:val="00C1172F"/>
    <w:rsid w:val="00C11733"/>
    <w:rsid w:val="00C11C84"/>
    <w:rsid w:val="00C120C0"/>
    <w:rsid w:val="00C12B51"/>
    <w:rsid w:val="00C135E9"/>
    <w:rsid w:val="00C139D2"/>
    <w:rsid w:val="00C13A3D"/>
    <w:rsid w:val="00C13EAA"/>
    <w:rsid w:val="00C1403F"/>
    <w:rsid w:val="00C167FB"/>
    <w:rsid w:val="00C16AE9"/>
    <w:rsid w:val="00C17103"/>
    <w:rsid w:val="00C212ED"/>
    <w:rsid w:val="00C21A7D"/>
    <w:rsid w:val="00C21FFD"/>
    <w:rsid w:val="00C225E4"/>
    <w:rsid w:val="00C22F1A"/>
    <w:rsid w:val="00C23190"/>
    <w:rsid w:val="00C2492B"/>
    <w:rsid w:val="00C2534C"/>
    <w:rsid w:val="00C25F19"/>
    <w:rsid w:val="00C25FA8"/>
    <w:rsid w:val="00C2610F"/>
    <w:rsid w:val="00C26D6A"/>
    <w:rsid w:val="00C27548"/>
    <w:rsid w:val="00C27BDF"/>
    <w:rsid w:val="00C27E75"/>
    <w:rsid w:val="00C303B3"/>
    <w:rsid w:val="00C30F1A"/>
    <w:rsid w:val="00C31363"/>
    <w:rsid w:val="00C3180D"/>
    <w:rsid w:val="00C31EDF"/>
    <w:rsid w:val="00C3259A"/>
    <w:rsid w:val="00C33007"/>
    <w:rsid w:val="00C33079"/>
    <w:rsid w:val="00C3450E"/>
    <w:rsid w:val="00C3490E"/>
    <w:rsid w:val="00C35C5B"/>
    <w:rsid w:val="00C364F2"/>
    <w:rsid w:val="00C36618"/>
    <w:rsid w:val="00C375FD"/>
    <w:rsid w:val="00C400A4"/>
    <w:rsid w:val="00C4033A"/>
    <w:rsid w:val="00C407AE"/>
    <w:rsid w:val="00C40A68"/>
    <w:rsid w:val="00C41698"/>
    <w:rsid w:val="00C41790"/>
    <w:rsid w:val="00C4187F"/>
    <w:rsid w:val="00C422B0"/>
    <w:rsid w:val="00C42F81"/>
    <w:rsid w:val="00C430E6"/>
    <w:rsid w:val="00C43143"/>
    <w:rsid w:val="00C43207"/>
    <w:rsid w:val="00C432C6"/>
    <w:rsid w:val="00C43FBA"/>
    <w:rsid w:val="00C442CF"/>
    <w:rsid w:val="00C44373"/>
    <w:rsid w:val="00C4482F"/>
    <w:rsid w:val="00C44E18"/>
    <w:rsid w:val="00C460A9"/>
    <w:rsid w:val="00C465DF"/>
    <w:rsid w:val="00C4708F"/>
    <w:rsid w:val="00C47123"/>
    <w:rsid w:val="00C47188"/>
    <w:rsid w:val="00C4730A"/>
    <w:rsid w:val="00C47BDA"/>
    <w:rsid w:val="00C50422"/>
    <w:rsid w:val="00C504CF"/>
    <w:rsid w:val="00C50C5B"/>
    <w:rsid w:val="00C5164B"/>
    <w:rsid w:val="00C517CE"/>
    <w:rsid w:val="00C522C3"/>
    <w:rsid w:val="00C525B8"/>
    <w:rsid w:val="00C53326"/>
    <w:rsid w:val="00C53387"/>
    <w:rsid w:val="00C53831"/>
    <w:rsid w:val="00C5432F"/>
    <w:rsid w:val="00C552C1"/>
    <w:rsid w:val="00C5532D"/>
    <w:rsid w:val="00C55C11"/>
    <w:rsid w:val="00C55FA4"/>
    <w:rsid w:val="00C5656B"/>
    <w:rsid w:val="00C56615"/>
    <w:rsid w:val="00C566F2"/>
    <w:rsid w:val="00C5690E"/>
    <w:rsid w:val="00C57CD5"/>
    <w:rsid w:val="00C57E77"/>
    <w:rsid w:val="00C61250"/>
    <w:rsid w:val="00C61DA4"/>
    <w:rsid w:val="00C62842"/>
    <w:rsid w:val="00C62A70"/>
    <w:rsid w:val="00C63A02"/>
    <w:rsid w:val="00C63C0A"/>
    <w:rsid w:val="00C63E70"/>
    <w:rsid w:val="00C6433B"/>
    <w:rsid w:val="00C64B90"/>
    <w:rsid w:val="00C64F76"/>
    <w:rsid w:val="00C65B81"/>
    <w:rsid w:val="00C65BF6"/>
    <w:rsid w:val="00C65C6C"/>
    <w:rsid w:val="00C65EB2"/>
    <w:rsid w:val="00C66901"/>
    <w:rsid w:val="00C67559"/>
    <w:rsid w:val="00C67A14"/>
    <w:rsid w:val="00C67B7A"/>
    <w:rsid w:val="00C67C49"/>
    <w:rsid w:val="00C703E6"/>
    <w:rsid w:val="00C7083E"/>
    <w:rsid w:val="00C716A0"/>
    <w:rsid w:val="00C716E3"/>
    <w:rsid w:val="00C7227C"/>
    <w:rsid w:val="00C72427"/>
    <w:rsid w:val="00C72D40"/>
    <w:rsid w:val="00C73CBA"/>
    <w:rsid w:val="00C742E9"/>
    <w:rsid w:val="00C74AB1"/>
    <w:rsid w:val="00C74EAB"/>
    <w:rsid w:val="00C753D9"/>
    <w:rsid w:val="00C7722F"/>
    <w:rsid w:val="00C77630"/>
    <w:rsid w:val="00C77697"/>
    <w:rsid w:val="00C77CFE"/>
    <w:rsid w:val="00C805A0"/>
    <w:rsid w:val="00C814B7"/>
    <w:rsid w:val="00C8256B"/>
    <w:rsid w:val="00C82F75"/>
    <w:rsid w:val="00C8300B"/>
    <w:rsid w:val="00C834AA"/>
    <w:rsid w:val="00C83A13"/>
    <w:rsid w:val="00C83E7E"/>
    <w:rsid w:val="00C8408C"/>
    <w:rsid w:val="00C84B17"/>
    <w:rsid w:val="00C8528D"/>
    <w:rsid w:val="00C85412"/>
    <w:rsid w:val="00C86A32"/>
    <w:rsid w:val="00C870F7"/>
    <w:rsid w:val="00C87895"/>
    <w:rsid w:val="00C87C10"/>
    <w:rsid w:val="00C904A2"/>
    <w:rsid w:val="00C909CF"/>
    <w:rsid w:val="00C91972"/>
    <w:rsid w:val="00C91C7D"/>
    <w:rsid w:val="00C9224D"/>
    <w:rsid w:val="00C9248B"/>
    <w:rsid w:val="00C934A0"/>
    <w:rsid w:val="00C937E3"/>
    <w:rsid w:val="00C93BA0"/>
    <w:rsid w:val="00C93E9E"/>
    <w:rsid w:val="00C945AD"/>
    <w:rsid w:val="00C9531E"/>
    <w:rsid w:val="00C95DBF"/>
    <w:rsid w:val="00C969B7"/>
    <w:rsid w:val="00C96C79"/>
    <w:rsid w:val="00C97626"/>
    <w:rsid w:val="00C97B71"/>
    <w:rsid w:val="00CA110B"/>
    <w:rsid w:val="00CA11B1"/>
    <w:rsid w:val="00CA2FC0"/>
    <w:rsid w:val="00CA3D0C"/>
    <w:rsid w:val="00CA3D34"/>
    <w:rsid w:val="00CA4B9C"/>
    <w:rsid w:val="00CA4DF7"/>
    <w:rsid w:val="00CA5EA4"/>
    <w:rsid w:val="00CA697F"/>
    <w:rsid w:val="00CA6D05"/>
    <w:rsid w:val="00CA718A"/>
    <w:rsid w:val="00CA7BDD"/>
    <w:rsid w:val="00CA7D3F"/>
    <w:rsid w:val="00CB05F1"/>
    <w:rsid w:val="00CB0B81"/>
    <w:rsid w:val="00CB126C"/>
    <w:rsid w:val="00CB1627"/>
    <w:rsid w:val="00CB1934"/>
    <w:rsid w:val="00CB2477"/>
    <w:rsid w:val="00CB3486"/>
    <w:rsid w:val="00CB54EF"/>
    <w:rsid w:val="00CB595B"/>
    <w:rsid w:val="00CB5D75"/>
    <w:rsid w:val="00CB6602"/>
    <w:rsid w:val="00CB66BA"/>
    <w:rsid w:val="00CB6B7B"/>
    <w:rsid w:val="00CB7192"/>
    <w:rsid w:val="00CB7857"/>
    <w:rsid w:val="00CC0120"/>
    <w:rsid w:val="00CC0801"/>
    <w:rsid w:val="00CC0AFF"/>
    <w:rsid w:val="00CC2064"/>
    <w:rsid w:val="00CC26E9"/>
    <w:rsid w:val="00CC2D52"/>
    <w:rsid w:val="00CC301F"/>
    <w:rsid w:val="00CC32AD"/>
    <w:rsid w:val="00CC390B"/>
    <w:rsid w:val="00CC5714"/>
    <w:rsid w:val="00CC703D"/>
    <w:rsid w:val="00CC760C"/>
    <w:rsid w:val="00CD07AC"/>
    <w:rsid w:val="00CD0A3B"/>
    <w:rsid w:val="00CD168C"/>
    <w:rsid w:val="00CD173E"/>
    <w:rsid w:val="00CD188C"/>
    <w:rsid w:val="00CD1F31"/>
    <w:rsid w:val="00CD2AE4"/>
    <w:rsid w:val="00CD2EFC"/>
    <w:rsid w:val="00CD4A30"/>
    <w:rsid w:val="00CD4C7B"/>
    <w:rsid w:val="00CD5404"/>
    <w:rsid w:val="00CD6834"/>
    <w:rsid w:val="00CD6E45"/>
    <w:rsid w:val="00CD6F5E"/>
    <w:rsid w:val="00CE002B"/>
    <w:rsid w:val="00CE01B0"/>
    <w:rsid w:val="00CE0C76"/>
    <w:rsid w:val="00CE10AF"/>
    <w:rsid w:val="00CE1610"/>
    <w:rsid w:val="00CE168D"/>
    <w:rsid w:val="00CE16DB"/>
    <w:rsid w:val="00CE1A23"/>
    <w:rsid w:val="00CE1C09"/>
    <w:rsid w:val="00CE1D02"/>
    <w:rsid w:val="00CE2E39"/>
    <w:rsid w:val="00CE35F0"/>
    <w:rsid w:val="00CE382C"/>
    <w:rsid w:val="00CE3910"/>
    <w:rsid w:val="00CE409C"/>
    <w:rsid w:val="00CE5023"/>
    <w:rsid w:val="00CE69AB"/>
    <w:rsid w:val="00CE6AB9"/>
    <w:rsid w:val="00CE6EBC"/>
    <w:rsid w:val="00CE7138"/>
    <w:rsid w:val="00CE7377"/>
    <w:rsid w:val="00CF0521"/>
    <w:rsid w:val="00CF195E"/>
    <w:rsid w:val="00CF22C4"/>
    <w:rsid w:val="00CF32AF"/>
    <w:rsid w:val="00CF3A09"/>
    <w:rsid w:val="00CF50A4"/>
    <w:rsid w:val="00CF5B80"/>
    <w:rsid w:val="00CF69E0"/>
    <w:rsid w:val="00CF6A17"/>
    <w:rsid w:val="00CF72C4"/>
    <w:rsid w:val="00CF7A08"/>
    <w:rsid w:val="00CF7BAF"/>
    <w:rsid w:val="00CF7D12"/>
    <w:rsid w:val="00CF7DAE"/>
    <w:rsid w:val="00D001C1"/>
    <w:rsid w:val="00D00B23"/>
    <w:rsid w:val="00D00EDA"/>
    <w:rsid w:val="00D018B2"/>
    <w:rsid w:val="00D019EA"/>
    <w:rsid w:val="00D01A37"/>
    <w:rsid w:val="00D01A6C"/>
    <w:rsid w:val="00D020BE"/>
    <w:rsid w:val="00D020C4"/>
    <w:rsid w:val="00D020FB"/>
    <w:rsid w:val="00D0217D"/>
    <w:rsid w:val="00D02BB7"/>
    <w:rsid w:val="00D031CB"/>
    <w:rsid w:val="00D03B25"/>
    <w:rsid w:val="00D0408F"/>
    <w:rsid w:val="00D041BE"/>
    <w:rsid w:val="00D049D9"/>
    <w:rsid w:val="00D04A8F"/>
    <w:rsid w:val="00D04AB6"/>
    <w:rsid w:val="00D04C93"/>
    <w:rsid w:val="00D05706"/>
    <w:rsid w:val="00D06090"/>
    <w:rsid w:val="00D065F2"/>
    <w:rsid w:val="00D066F7"/>
    <w:rsid w:val="00D067AB"/>
    <w:rsid w:val="00D075B1"/>
    <w:rsid w:val="00D07BF2"/>
    <w:rsid w:val="00D07DF1"/>
    <w:rsid w:val="00D10235"/>
    <w:rsid w:val="00D10618"/>
    <w:rsid w:val="00D109EF"/>
    <w:rsid w:val="00D123A7"/>
    <w:rsid w:val="00D126F3"/>
    <w:rsid w:val="00D12D52"/>
    <w:rsid w:val="00D12D75"/>
    <w:rsid w:val="00D13455"/>
    <w:rsid w:val="00D1366F"/>
    <w:rsid w:val="00D148A7"/>
    <w:rsid w:val="00D149CD"/>
    <w:rsid w:val="00D153C2"/>
    <w:rsid w:val="00D174D7"/>
    <w:rsid w:val="00D17E65"/>
    <w:rsid w:val="00D2018E"/>
    <w:rsid w:val="00D20386"/>
    <w:rsid w:val="00D207D0"/>
    <w:rsid w:val="00D2114A"/>
    <w:rsid w:val="00D22E63"/>
    <w:rsid w:val="00D2340B"/>
    <w:rsid w:val="00D24181"/>
    <w:rsid w:val="00D244C1"/>
    <w:rsid w:val="00D24BC0"/>
    <w:rsid w:val="00D25511"/>
    <w:rsid w:val="00D25B40"/>
    <w:rsid w:val="00D25E96"/>
    <w:rsid w:val="00D27C70"/>
    <w:rsid w:val="00D303B4"/>
    <w:rsid w:val="00D30729"/>
    <w:rsid w:val="00D30BEC"/>
    <w:rsid w:val="00D3137F"/>
    <w:rsid w:val="00D327A7"/>
    <w:rsid w:val="00D327FF"/>
    <w:rsid w:val="00D32FF5"/>
    <w:rsid w:val="00D33183"/>
    <w:rsid w:val="00D352EF"/>
    <w:rsid w:val="00D35357"/>
    <w:rsid w:val="00D353E3"/>
    <w:rsid w:val="00D367D9"/>
    <w:rsid w:val="00D36939"/>
    <w:rsid w:val="00D36A48"/>
    <w:rsid w:val="00D37635"/>
    <w:rsid w:val="00D37C29"/>
    <w:rsid w:val="00D40608"/>
    <w:rsid w:val="00D40992"/>
    <w:rsid w:val="00D413EF"/>
    <w:rsid w:val="00D417B8"/>
    <w:rsid w:val="00D41A3F"/>
    <w:rsid w:val="00D429E2"/>
    <w:rsid w:val="00D43963"/>
    <w:rsid w:val="00D43F50"/>
    <w:rsid w:val="00D44AE1"/>
    <w:rsid w:val="00D454D4"/>
    <w:rsid w:val="00D45A26"/>
    <w:rsid w:val="00D45FA8"/>
    <w:rsid w:val="00D46437"/>
    <w:rsid w:val="00D46614"/>
    <w:rsid w:val="00D47C14"/>
    <w:rsid w:val="00D47FDF"/>
    <w:rsid w:val="00D5129F"/>
    <w:rsid w:val="00D529A3"/>
    <w:rsid w:val="00D53857"/>
    <w:rsid w:val="00D54325"/>
    <w:rsid w:val="00D54493"/>
    <w:rsid w:val="00D54625"/>
    <w:rsid w:val="00D549EB"/>
    <w:rsid w:val="00D5578B"/>
    <w:rsid w:val="00D55F51"/>
    <w:rsid w:val="00D56B11"/>
    <w:rsid w:val="00D56D0B"/>
    <w:rsid w:val="00D57913"/>
    <w:rsid w:val="00D57DEB"/>
    <w:rsid w:val="00D57F09"/>
    <w:rsid w:val="00D6251E"/>
    <w:rsid w:val="00D63483"/>
    <w:rsid w:val="00D63605"/>
    <w:rsid w:val="00D63DF8"/>
    <w:rsid w:val="00D6403F"/>
    <w:rsid w:val="00D640F9"/>
    <w:rsid w:val="00D65086"/>
    <w:rsid w:val="00D652C3"/>
    <w:rsid w:val="00D65F97"/>
    <w:rsid w:val="00D661F5"/>
    <w:rsid w:val="00D66262"/>
    <w:rsid w:val="00D6659F"/>
    <w:rsid w:val="00D66DE6"/>
    <w:rsid w:val="00D66F58"/>
    <w:rsid w:val="00D67C6E"/>
    <w:rsid w:val="00D7058A"/>
    <w:rsid w:val="00D7095A"/>
    <w:rsid w:val="00D70FC9"/>
    <w:rsid w:val="00D714CE"/>
    <w:rsid w:val="00D71825"/>
    <w:rsid w:val="00D71D01"/>
    <w:rsid w:val="00D72569"/>
    <w:rsid w:val="00D72BDE"/>
    <w:rsid w:val="00D731A3"/>
    <w:rsid w:val="00D731F8"/>
    <w:rsid w:val="00D73838"/>
    <w:rsid w:val="00D738D6"/>
    <w:rsid w:val="00D73D3B"/>
    <w:rsid w:val="00D73F62"/>
    <w:rsid w:val="00D74EF2"/>
    <w:rsid w:val="00D75161"/>
    <w:rsid w:val="00D7592F"/>
    <w:rsid w:val="00D7627C"/>
    <w:rsid w:val="00D76DD6"/>
    <w:rsid w:val="00D772AE"/>
    <w:rsid w:val="00D77503"/>
    <w:rsid w:val="00D775BB"/>
    <w:rsid w:val="00D77C09"/>
    <w:rsid w:val="00D77F55"/>
    <w:rsid w:val="00D8002C"/>
    <w:rsid w:val="00D80795"/>
    <w:rsid w:val="00D81649"/>
    <w:rsid w:val="00D818D2"/>
    <w:rsid w:val="00D81977"/>
    <w:rsid w:val="00D81985"/>
    <w:rsid w:val="00D82177"/>
    <w:rsid w:val="00D8252B"/>
    <w:rsid w:val="00D831E5"/>
    <w:rsid w:val="00D832C1"/>
    <w:rsid w:val="00D8361F"/>
    <w:rsid w:val="00D84570"/>
    <w:rsid w:val="00D84DA6"/>
    <w:rsid w:val="00D85012"/>
    <w:rsid w:val="00D85143"/>
    <w:rsid w:val="00D85613"/>
    <w:rsid w:val="00D85EA4"/>
    <w:rsid w:val="00D85F8F"/>
    <w:rsid w:val="00D864B5"/>
    <w:rsid w:val="00D867CA"/>
    <w:rsid w:val="00D87863"/>
    <w:rsid w:val="00D87873"/>
    <w:rsid w:val="00D87979"/>
    <w:rsid w:val="00D87E00"/>
    <w:rsid w:val="00D87E2F"/>
    <w:rsid w:val="00D9023E"/>
    <w:rsid w:val="00D903B8"/>
    <w:rsid w:val="00D90A0F"/>
    <w:rsid w:val="00D90BED"/>
    <w:rsid w:val="00D90D0D"/>
    <w:rsid w:val="00D911E6"/>
    <w:rsid w:val="00D9134D"/>
    <w:rsid w:val="00D915FF"/>
    <w:rsid w:val="00D91F0E"/>
    <w:rsid w:val="00D922CD"/>
    <w:rsid w:val="00D92E0B"/>
    <w:rsid w:val="00D937F1"/>
    <w:rsid w:val="00D94177"/>
    <w:rsid w:val="00D9603D"/>
    <w:rsid w:val="00D9629D"/>
    <w:rsid w:val="00D96D11"/>
    <w:rsid w:val="00D97453"/>
    <w:rsid w:val="00D9767F"/>
    <w:rsid w:val="00DA0060"/>
    <w:rsid w:val="00DA1202"/>
    <w:rsid w:val="00DA2673"/>
    <w:rsid w:val="00DA26C9"/>
    <w:rsid w:val="00DA2A8D"/>
    <w:rsid w:val="00DA3C01"/>
    <w:rsid w:val="00DA3F00"/>
    <w:rsid w:val="00DA59E4"/>
    <w:rsid w:val="00DA6358"/>
    <w:rsid w:val="00DA7A03"/>
    <w:rsid w:val="00DA7A5C"/>
    <w:rsid w:val="00DA7AF7"/>
    <w:rsid w:val="00DB0AC5"/>
    <w:rsid w:val="00DB1818"/>
    <w:rsid w:val="00DB22F3"/>
    <w:rsid w:val="00DB3020"/>
    <w:rsid w:val="00DB41B8"/>
    <w:rsid w:val="00DB42C1"/>
    <w:rsid w:val="00DB46EA"/>
    <w:rsid w:val="00DB4E1A"/>
    <w:rsid w:val="00DB59DC"/>
    <w:rsid w:val="00DB73D9"/>
    <w:rsid w:val="00DB781B"/>
    <w:rsid w:val="00DB7B7E"/>
    <w:rsid w:val="00DC0B14"/>
    <w:rsid w:val="00DC0DBD"/>
    <w:rsid w:val="00DC1CA4"/>
    <w:rsid w:val="00DC1EBB"/>
    <w:rsid w:val="00DC309B"/>
    <w:rsid w:val="00DC358C"/>
    <w:rsid w:val="00DC384A"/>
    <w:rsid w:val="00DC392F"/>
    <w:rsid w:val="00DC4CBF"/>
    <w:rsid w:val="00DC4DA2"/>
    <w:rsid w:val="00DC5417"/>
    <w:rsid w:val="00DC5546"/>
    <w:rsid w:val="00DC5647"/>
    <w:rsid w:val="00DC5C4B"/>
    <w:rsid w:val="00DC6A65"/>
    <w:rsid w:val="00DC7212"/>
    <w:rsid w:val="00DD0116"/>
    <w:rsid w:val="00DD03E5"/>
    <w:rsid w:val="00DD07D6"/>
    <w:rsid w:val="00DD084A"/>
    <w:rsid w:val="00DD0F9E"/>
    <w:rsid w:val="00DD1A67"/>
    <w:rsid w:val="00DD1B21"/>
    <w:rsid w:val="00DD2A6A"/>
    <w:rsid w:val="00DD3709"/>
    <w:rsid w:val="00DD3A17"/>
    <w:rsid w:val="00DD3B1E"/>
    <w:rsid w:val="00DD456C"/>
    <w:rsid w:val="00DD4981"/>
    <w:rsid w:val="00DD6C4C"/>
    <w:rsid w:val="00DD6C8E"/>
    <w:rsid w:val="00DD71E1"/>
    <w:rsid w:val="00DD71ED"/>
    <w:rsid w:val="00DD7F17"/>
    <w:rsid w:val="00DE00BF"/>
    <w:rsid w:val="00DE026E"/>
    <w:rsid w:val="00DE12B3"/>
    <w:rsid w:val="00DE173D"/>
    <w:rsid w:val="00DE1E89"/>
    <w:rsid w:val="00DE214C"/>
    <w:rsid w:val="00DE2BBA"/>
    <w:rsid w:val="00DE3132"/>
    <w:rsid w:val="00DE3208"/>
    <w:rsid w:val="00DE3742"/>
    <w:rsid w:val="00DE38D0"/>
    <w:rsid w:val="00DE41D3"/>
    <w:rsid w:val="00DE571C"/>
    <w:rsid w:val="00DE620F"/>
    <w:rsid w:val="00DE6B4E"/>
    <w:rsid w:val="00DE755A"/>
    <w:rsid w:val="00DF037F"/>
    <w:rsid w:val="00DF06C9"/>
    <w:rsid w:val="00DF0F89"/>
    <w:rsid w:val="00DF27C3"/>
    <w:rsid w:val="00DF283E"/>
    <w:rsid w:val="00DF2A0E"/>
    <w:rsid w:val="00DF2A54"/>
    <w:rsid w:val="00DF2BB1"/>
    <w:rsid w:val="00DF2D75"/>
    <w:rsid w:val="00DF2E6D"/>
    <w:rsid w:val="00DF2FBF"/>
    <w:rsid w:val="00DF3318"/>
    <w:rsid w:val="00DF3E06"/>
    <w:rsid w:val="00DF4042"/>
    <w:rsid w:val="00DF4537"/>
    <w:rsid w:val="00DF4E31"/>
    <w:rsid w:val="00DF5425"/>
    <w:rsid w:val="00DF68B1"/>
    <w:rsid w:val="00DF7551"/>
    <w:rsid w:val="00DF7E0B"/>
    <w:rsid w:val="00E007D2"/>
    <w:rsid w:val="00E00B08"/>
    <w:rsid w:val="00E00DDC"/>
    <w:rsid w:val="00E010C3"/>
    <w:rsid w:val="00E012AD"/>
    <w:rsid w:val="00E0150A"/>
    <w:rsid w:val="00E021E9"/>
    <w:rsid w:val="00E0224B"/>
    <w:rsid w:val="00E023A1"/>
    <w:rsid w:val="00E02B6C"/>
    <w:rsid w:val="00E037EE"/>
    <w:rsid w:val="00E03AFA"/>
    <w:rsid w:val="00E04629"/>
    <w:rsid w:val="00E055FC"/>
    <w:rsid w:val="00E06574"/>
    <w:rsid w:val="00E06F71"/>
    <w:rsid w:val="00E06FFD"/>
    <w:rsid w:val="00E0735B"/>
    <w:rsid w:val="00E075B1"/>
    <w:rsid w:val="00E10968"/>
    <w:rsid w:val="00E11267"/>
    <w:rsid w:val="00E1148E"/>
    <w:rsid w:val="00E119E1"/>
    <w:rsid w:val="00E1254C"/>
    <w:rsid w:val="00E1283B"/>
    <w:rsid w:val="00E128B3"/>
    <w:rsid w:val="00E1390E"/>
    <w:rsid w:val="00E14835"/>
    <w:rsid w:val="00E15875"/>
    <w:rsid w:val="00E15F47"/>
    <w:rsid w:val="00E17077"/>
    <w:rsid w:val="00E178CD"/>
    <w:rsid w:val="00E179DD"/>
    <w:rsid w:val="00E2036A"/>
    <w:rsid w:val="00E21859"/>
    <w:rsid w:val="00E223C1"/>
    <w:rsid w:val="00E22E24"/>
    <w:rsid w:val="00E2371C"/>
    <w:rsid w:val="00E23AA4"/>
    <w:rsid w:val="00E23C9E"/>
    <w:rsid w:val="00E23F52"/>
    <w:rsid w:val="00E2427B"/>
    <w:rsid w:val="00E2459D"/>
    <w:rsid w:val="00E24B18"/>
    <w:rsid w:val="00E266B5"/>
    <w:rsid w:val="00E269ED"/>
    <w:rsid w:val="00E26B34"/>
    <w:rsid w:val="00E26B3A"/>
    <w:rsid w:val="00E275A0"/>
    <w:rsid w:val="00E275D4"/>
    <w:rsid w:val="00E27B37"/>
    <w:rsid w:val="00E30B70"/>
    <w:rsid w:val="00E30BC5"/>
    <w:rsid w:val="00E30CD0"/>
    <w:rsid w:val="00E30F66"/>
    <w:rsid w:val="00E31985"/>
    <w:rsid w:val="00E31AB8"/>
    <w:rsid w:val="00E32853"/>
    <w:rsid w:val="00E33411"/>
    <w:rsid w:val="00E3344B"/>
    <w:rsid w:val="00E33516"/>
    <w:rsid w:val="00E336B7"/>
    <w:rsid w:val="00E34915"/>
    <w:rsid w:val="00E35104"/>
    <w:rsid w:val="00E35170"/>
    <w:rsid w:val="00E35A6E"/>
    <w:rsid w:val="00E35C00"/>
    <w:rsid w:val="00E35CFE"/>
    <w:rsid w:val="00E3621C"/>
    <w:rsid w:val="00E36307"/>
    <w:rsid w:val="00E36D26"/>
    <w:rsid w:val="00E37713"/>
    <w:rsid w:val="00E40C68"/>
    <w:rsid w:val="00E4108A"/>
    <w:rsid w:val="00E4116D"/>
    <w:rsid w:val="00E41A0B"/>
    <w:rsid w:val="00E421CB"/>
    <w:rsid w:val="00E427E4"/>
    <w:rsid w:val="00E428E5"/>
    <w:rsid w:val="00E42A49"/>
    <w:rsid w:val="00E42B2B"/>
    <w:rsid w:val="00E43091"/>
    <w:rsid w:val="00E4434B"/>
    <w:rsid w:val="00E4478D"/>
    <w:rsid w:val="00E45F12"/>
    <w:rsid w:val="00E469DF"/>
    <w:rsid w:val="00E46E7D"/>
    <w:rsid w:val="00E500C9"/>
    <w:rsid w:val="00E50322"/>
    <w:rsid w:val="00E50E2D"/>
    <w:rsid w:val="00E512A3"/>
    <w:rsid w:val="00E51F5D"/>
    <w:rsid w:val="00E52627"/>
    <w:rsid w:val="00E52A6D"/>
    <w:rsid w:val="00E52AE2"/>
    <w:rsid w:val="00E53106"/>
    <w:rsid w:val="00E532DA"/>
    <w:rsid w:val="00E535B4"/>
    <w:rsid w:val="00E53643"/>
    <w:rsid w:val="00E545A7"/>
    <w:rsid w:val="00E564F5"/>
    <w:rsid w:val="00E57BFE"/>
    <w:rsid w:val="00E60D7B"/>
    <w:rsid w:val="00E60E7F"/>
    <w:rsid w:val="00E611A4"/>
    <w:rsid w:val="00E61798"/>
    <w:rsid w:val="00E61955"/>
    <w:rsid w:val="00E61CE4"/>
    <w:rsid w:val="00E62835"/>
    <w:rsid w:val="00E628C1"/>
    <w:rsid w:val="00E6347E"/>
    <w:rsid w:val="00E658CF"/>
    <w:rsid w:val="00E66672"/>
    <w:rsid w:val="00E66999"/>
    <w:rsid w:val="00E6743D"/>
    <w:rsid w:val="00E674EF"/>
    <w:rsid w:val="00E713DD"/>
    <w:rsid w:val="00E71444"/>
    <w:rsid w:val="00E71838"/>
    <w:rsid w:val="00E7184F"/>
    <w:rsid w:val="00E719D9"/>
    <w:rsid w:val="00E71A9E"/>
    <w:rsid w:val="00E71B31"/>
    <w:rsid w:val="00E71CF5"/>
    <w:rsid w:val="00E72D1F"/>
    <w:rsid w:val="00E7329D"/>
    <w:rsid w:val="00E73767"/>
    <w:rsid w:val="00E746E7"/>
    <w:rsid w:val="00E747EC"/>
    <w:rsid w:val="00E74BD9"/>
    <w:rsid w:val="00E75046"/>
    <w:rsid w:val="00E75073"/>
    <w:rsid w:val="00E753C6"/>
    <w:rsid w:val="00E76963"/>
    <w:rsid w:val="00E77645"/>
    <w:rsid w:val="00E77A84"/>
    <w:rsid w:val="00E77B06"/>
    <w:rsid w:val="00E77F8D"/>
    <w:rsid w:val="00E813EC"/>
    <w:rsid w:val="00E816E7"/>
    <w:rsid w:val="00E81EEF"/>
    <w:rsid w:val="00E81F37"/>
    <w:rsid w:val="00E81FDB"/>
    <w:rsid w:val="00E8239B"/>
    <w:rsid w:val="00E82AD5"/>
    <w:rsid w:val="00E82B77"/>
    <w:rsid w:val="00E82EB5"/>
    <w:rsid w:val="00E82EF9"/>
    <w:rsid w:val="00E833FA"/>
    <w:rsid w:val="00E83E65"/>
    <w:rsid w:val="00E8517E"/>
    <w:rsid w:val="00E852D3"/>
    <w:rsid w:val="00E85770"/>
    <w:rsid w:val="00E85C26"/>
    <w:rsid w:val="00E86337"/>
    <w:rsid w:val="00E86CE6"/>
    <w:rsid w:val="00E87874"/>
    <w:rsid w:val="00E9049F"/>
    <w:rsid w:val="00E924BA"/>
    <w:rsid w:val="00E92DFF"/>
    <w:rsid w:val="00E93195"/>
    <w:rsid w:val="00E939EE"/>
    <w:rsid w:val="00E94558"/>
    <w:rsid w:val="00E94CDE"/>
    <w:rsid w:val="00E96DBF"/>
    <w:rsid w:val="00E9758C"/>
    <w:rsid w:val="00E97731"/>
    <w:rsid w:val="00E97F84"/>
    <w:rsid w:val="00EA00AF"/>
    <w:rsid w:val="00EA0470"/>
    <w:rsid w:val="00EA0982"/>
    <w:rsid w:val="00EA0B4E"/>
    <w:rsid w:val="00EA0DDF"/>
    <w:rsid w:val="00EA1F26"/>
    <w:rsid w:val="00EA2576"/>
    <w:rsid w:val="00EA2D36"/>
    <w:rsid w:val="00EA32AA"/>
    <w:rsid w:val="00EA3478"/>
    <w:rsid w:val="00EA3F11"/>
    <w:rsid w:val="00EA48D2"/>
    <w:rsid w:val="00EA4BED"/>
    <w:rsid w:val="00EA4E2C"/>
    <w:rsid w:val="00EA5160"/>
    <w:rsid w:val="00EA61A9"/>
    <w:rsid w:val="00EA679A"/>
    <w:rsid w:val="00EA6DEC"/>
    <w:rsid w:val="00EA6F94"/>
    <w:rsid w:val="00EB02D9"/>
    <w:rsid w:val="00EB2412"/>
    <w:rsid w:val="00EB2851"/>
    <w:rsid w:val="00EB2E98"/>
    <w:rsid w:val="00EB32B1"/>
    <w:rsid w:val="00EB3492"/>
    <w:rsid w:val="00EB36DD"/>
    <w:rsid w:val="00EB4111"/>
    <w:rsid w:val="00EB50C1"/>
    <w:rsid w:val="00EB5787"/>
    <w:rsid w:val="00EB5EE3"/>
    <w:rsid w:val="00EB6298"/>
    <w:rsid w:val="00EC0127"/>
    <w:rsid w:val="00EC0848"/>
    <w:rsid w:val="00EC0EA5"/>
    <w:rsid w:val="00EC139C"/>
    <w:rsid w:val="00EC1720"/>
    <w:rsid w:val="00EC1C66"/>
    <w:rsid w:val="00EC1D26"/>
    <w:rsid w:val="00EC226F"/>
    <w:rsid w:val="00EC2275"/>
    <w:rsid w:val="00EC2747"/>
    <w:rsid w:val="00EC30CC"/>
    <w:rsid w:val="00EC38BB"/>
    <w:rsid w:val="00EC3BCD"/>
    <w:rsid w:val="00EC3E19"/>
    <w:rsid w:val="00EC41A7"/>
    <w:rsid w:val="00EC4305"/>
    <w:rsid w:val="00EC485A"/>
    <w:rsid w:val="00EC4A25"/>
    <w:rsid w:val="00EC51CB"/>
    <w:rsid w:val="00EC53AF"/>
    <w:rsid w:val="00EC565F"/>
    <w:rsid w:val="00EC572B"/>
    <w:rsid w:val="00EC5C2B"/>
    <w:rsid w:val="00EC5E91"/>
    <w:rsid w:val="00EC6725"/>
    <w:rsid w:val="00EC67C9"/>
    <w:rsid w:val="00EC7057"/>
    <w:rsid w:val="00EC71CB"/>
    <w:rsid w:val="00EC7352"/>
    <w:rsid w:val="00EC74AC"/>
    <w:rsid w:val="00EC798F"/>
    <w:rsid w:val="00ED00FB"/>
    <w:rsid w:val="00ED1ABC"/>
    <w:rsid w:val="00ED1DAD"/>
    <w:rsid w:val="00ED2FAB"/>
    <w:rsid w:val="00ED2FAF"/>
    <w:rsid w:val="00ED3EB0"/>
    <w:rsid w:val="00ED40E9"/>
    <w:rsid w:val="00ED5057"/>
    <w:rsid w:val="00ED5354"/>
    <w:rsid w:val="00ED64C6"/>
    <w:rsid w:val="00ED6F4B"/>
    <w:rsid w:val="00ED798D"/>
    <w:rsid w:val="00EE03A5"/>
    <w:rsid w:val="00EE15FB"/>
    <w:rsid w:val="00EE17C3"/>
    <w:rsid w:val="00EE2AD9"/>
    <w:rsid w:val="00EE2DC6"/>
    <w:rsid w:val="00EE34E0"/>
    <w:rsid w:val="00EE3515"/>
    <w:rsid w:val="00EE35F1"/>
    <w:rsid w:val="00EE3CB3"/>
    <w:rsid w:val="00EE3E36"/>
    <w:rsid w:val="00EE6819"/>
    <w:rsid w:val="00EE6E5A"/>
    <w:rsid w:val="00EE7F40"/>
    <w:rsid w:val="00EF0A68"/>
    <w:rsid w:val="00EF11D2"/>
    <w:rsid w:val="00EF1685"/>
    <w:rsid w:val="00EF2701"/>
    <w:rsid w:val="00EF2A39"/>
    <w:rsid w:val="00EF2B0B"/>
    <w:rsid w:val="00EF31DA"/>
    <w:rsid w:val="00EF35E0"/>
    <w:rsid w:val="00EF3F6E"/>
    <w:rsid w:val="00EF6498"/>
    <w:rsid w:val="00EF7755"/>
    <w:rsid w:val="00F0092F"/>
    <w:rsid w:val="00F00B1F"/>
    <w:rsid w:val="00F01175"/>
    <w:rsid w:val="00F01CA6"/>
    <w:rsid w:val="00F025A2"/>
    <w:rsid w:val="00F02DEC"/>
    <w:rsid w:val="00F02F8F"/>
    <w:rsid w:val="00F03069"/>
    <w:rsid w:val="00F0320E"/>
    <w:rsid w:val="00F03432"/>
    <w:rsid w:val="00F03E5D"/>
    <w:rsid w:val="00F04DFA"/>
    <w:rsid w:val="00F05F5F"/>
    <w:rsid w:val="00F06009"/>
    <w:rsid w:val="00F0697D"/>
    <w:rsid w:val="00F06F44"/>
    <w:rsid w:val="00F07388"/>
    <w:rsid w:val="00F07E1C"/>
    <w:rsid w:val="00F07E7A"/>
    <w:rsid w:val="00F103E5"/>
    <w:rsid w:val="00F107D0"/>
    <w:rsid w:val="00F114B3"/>
    <w:rsid w:val="00F118EC"/>
    <w:rsid w:val="00F1216B"/>
    <w:rsid w:val="00F1291D"/>
    <w:rsid w:val="00F12B57"/>
    <w:rsid w:val="00F133DD"/>
    <w:rsid w:val="00F135D6"/>
    <w:rsid w:val="00F139AD"/>
    <w:rsid w:val="00F13ABF"/>
    <w:rsid w:val="00F1409D"/>
    <w:rsid w:val="00F157A7"/>
    <w:rsid w:val="00F16006"/>
    <w:rsid w:val="00F16794"/>
    <w:rsid w:val="00F169FC"/>
    <w:rsid w:val="00F16AB2"/>
    <w:rsid w:val="00F17A67"/>
    <w:rsid w:val="00F20126"/>
    <w:rsid w:val="00F2026E"/>
    <w:rsid w:val="00F202F7"/>
    <w:rsid w:val="00F2065F"/>
    <w:rsid w:val="00F20AEC"/>
    <w:rsid w:val="00F20BB9"/>
    <w:rsid w:val="00F20F9A"/>
    <w:rsid w:val="00F215B5"/>
    <w:rsid w:val="00F2210A"/>
    <w:rsid w:val="00F22234"/>
    <w:rsid w:val="00F2270A"/>
    <w:rsid w:val="00F22841"/>
    <w:rsid w:val="00F23480"/>
    <w:rsid w:val="00F23A8A"/>
    <w:rsid w:val="00F25624"/>
    <w:rsid w:val="00F26923"/>
    <w:rsid w:val="00F274DD"/>
    <w:rsid w:val="00F30576"/>
    <w:rsid w:val="00F30D18"/>
    <w:rsid w:val="00F33037"/>
    <w:rsid w:val="00F33334"/>
    <w:rsid w:val="00F334B7"/>
    <w:rsid w:val="00F33BEA"/>
    <w:rsid w:val="00F34BDF"/>
    <w:rsid w:val="00F35192"/>
    <w:rsid w:val="00F3581E"/>
    <w:rsid w:val="00F35C35"/>
    <w:rsid w:val="00F3679B"/>
    <w:rsid w:val="00F37743"/>
    <w:rsid w:val="00F37850"/>
    <w:rsid w:val="00F40811"/>
    <w:rsid w:val="00F43A9C"/>
    <w:rsid w:val="00F43EFC"/>
    <w:rsid w:val="00F441DE"/>
    <w:rsid w:val="00F449B4"/>
    <w:rsid w:val="00F45773"/>
    <w:rsid w:val="00F45EE0"/>
    <w:rsid w:val="00F461FE"/>
    <w:rsid w:val="00F46212"/>
    <w:rsid w:val="00F46257"/>
    <w:rsid w:val="00F47D1D"/>
    <w:rsid w:val="00F47E69"/>
    <w:rsid w:val="00F50D5C"/>
    <w:rsid w:val="00F5168D"/>
    <w:rsid w:val="00F51887"/>
    <w:rsid w:val="00F52C17"/>
    <w:rsid w:val="00F52D07"/>
    <w:rsid w:val="00F53F76"/>
    <w:rsid w:val="00F5432B"/>
    <w:rsid w:val="00F54665"/>
    <w:rsid w:val="00F547D4"/>
    <w:rsid w:val="00F54A3D"/>
    <w:rsid w:val="00F54CB6"/>
    <w:rsid w:val="00F55321"/>
    <w:rsid w:val="00F5781C"/>
    <w:rsid w:val="00F60079"/>
    <w:rsid w:val="00F607D1"/>
    <w:rsid w:val="00F615FC"/>
    <w:rsid w:val="00F620D9"/>
    <w:rsid w:val="00F625CF"/>
    <w:rsid w:val="00F629F0"/>
    <w:rsid w:val="00F62FB8"/>
    <w:rsid w:val="00F63807"/>
    <w:rsid w:val="00F653B8"/>
    <w:rsid w:val="00F654BA"/>
    <w:rsid w:val="00F65749"/>
    <w:rsid w:val="00F65784"/>
    <w:rsid w:val="00F659E2"/>
    <w:rsid w:val="00F66B2C"/>
    <w:rsid w:val="00F66BB1"/>
    <w:rsid w:val="00F66BFE"/>
    <w:rsid w:val="00F66C95"/>
    <w:rsid w:val="00F676A4"/>
    <w:rsid w:val="00F677B9"/>
    <w:rsid w:val="00F67837"/>
    <w:rsid w:val="00F67919"/>
    <w:rsid w:val="00F67D7B"/>
    <w:rsid w:val="00F701D4"/>
    <w:rsid w:val="00F702AA"/>
    <w:rsid w:val="00F708D7"/>
    <w:rsid w:val="00F71042"/>
    <w:rsid w:val="00F7201E"/>
    <w:rsid w:val="00F737BA"/>
    <w:rsid w:val="00F749E2"/>
    <w:rsid w:val="00F74F87"/>
    <w:rsid w:val="00F7513B"/>
    <w:rsid w:val="00F75B0C"/>
    <w:rsid w:val="00F75C4B"/>
    <w:rsid w:val="00F76F8F"/>
    <w:rsid w:val="00F76FC2"/>
    <w:rsid w:val="00F7725C"/>
    <w:rsid w:val="00F77928"/>
    <w:rsid w:val="00F801FD"/>
    <w:rsid w:val="00F8057A"/>
    <w:rsid w:val="00F80892"/>
    <w:rsid w:val="00F80BFB"/>
    <w:rsid w:val="00F80D74"/>
    <w:rsid w:val="00F81044"/>
    <w:rsid w:val="00F817D3"/>
    <w:rsid w:val="00F81B23"/>
    <w:rsid w:val="00F82964"/>
    <w:rsid w:val="00F836F8"/>
    <w:rsid w:val="00F8499D"/>
    <w:rsid w:val="00F85348"/>
    <w:rsid w:val="00F859B7"/>
    <w:rsid w:val="00F877F7"/>
    <w:rsid w:val="00F90CF7"/>
    <w:rsid w:val="00F910A1"/>
    <w:rsid w:val="00F91559"/>
    <w:rsid w:val="00F917F8"/>
    <w:rsid w:val="00F92207"/>
    <w:rsid w:val="00F92277"/>
    <w:rsid w:val="00F92420"/>
    <w:rsid w:val="00F92557"/>
    <w:rsid w:val="00F93232"/>
    <w:rsid w:val="00F933E1"/>
    <w:rsid w:val="00F93416"/>
    <w:rsid w:val="00F93948"/>
    <w:rsid w:val="00F93A72"/>
    <w:rsid w:val="00F93A73"/>
    <w:rsid w:val="00F93AD4"/>
    <w:rsid w:val="00F945B0"/>
    <w:rsid w:val="00F94DA0"/>
    <w:rsid w:val="00F95442"/>
    <w:rsid w:val="00F956D9"/>
    <w:rsid w:val="00F96969"/>
    <w:rsid w:val="00F975A5"/>
    <w:rsid w:val="00FA0055"/>
    <w:rsid w:val="00FA005B"/>
    <w:rsid w:val="00FA073D"/>
    <w:rsid w:val="00FA075B"/>
    <w:rsid w:val="00FA1266"/>
    <w:rsid w:val="00FA2A7A"/>
    <w:rsid w:val="00FA2C4D"/>
    <w:rsid w:val="00FA32DD"/>
    <w:rsid w:val="00FA3D85"/>
    <w:rsid w:val="00FA48ED"/>
    <w:rsid w:val="00FA5E4E"/>
    <w:rsid w:val="00FA5F7C"/>
    <w:rsid w:val="00FA64EE"/>
    <w:rsid w:val="00FA75BC"/>
    <w:rsid w:val="00FA764D"/>
    <w:rsid w:val="00FA798C"/>
    <w:rsid w:val="00FB2380"/>
    <w:rsid w:val="00FB29DA"/>
    <w:rsid w:val="00FB2AE9"/>
    <w:rsid w:val="00FB3400"/>
    <w:rsid w:val="00FB3F1F"/>
    <w:rsid w:val="00FB4780"/>
    <w:rsid w:val="00FB523B"/>
    <w:rsid w:val="00FB6285"/>
    <w:rsid w:val="00FB6D69"/>
    <w:rsid w:val="00FB6ED7"/>
    <w:rsid w:val="00FB7FE3"/>
    <w:rsid w:val="00FC0091"/>
    <w:rsid w:val="00FC036F"/>
    <w:rsid w:val="00FC046E"/>
    <w:rsid w:val="00FC0696"/>
    <w:rsid w:val="00FC0F13"/>
    <w:rsid w:val="00FC1192"/>
    <w:rsid w:val="00FC2286"/>
    <w:rsid w:val="00FC2CF4"/>
    <w:rsid w:val="00FC314E"/>
    <w:rsid w:val="00FC346E"/>
    <w:rsid w:val="00FC36D2"/>
    <w:rsid w:val="00FC426B"/>
    <w:rsid w:val="00FC4447"/>
    <w:rsid w:val="00FC4EC6"/>
    <w:rsid w:val="00FC5BCD"/>
    <w:rsid w:val="00FD0250"/>
    <w:rsid w:val="00FD059A"/>
    <w:rsid w:val="00FD090D"/>
    <w:rsid w:val="00FD31D6"/>
    <w:rsid w:val="00FD3230"/>
    <w:rsid w:val="00FD3A52"/>
    <w:rsid w:val="00FD3B2E"/>
    <w:rsid w:val="00FD3B37"/>
    <w:rsid w:val="00FD3BBD"/>
    <w:rsid w:val="00FD3CF5"/>
    <w:rsid w:val="00FD50D0"/>
    <w:rsid w:val="00FD52E1"/>
    <w:rsid w:val="00FD5ED0"/>
    <w:rsid w:val="00FD6107"/>
    <w:rsid w:val="00FD6922"/>
    <w:rsid w:val="00FD6F5B"/>
    <w:rsid w:val="00FD700C"/>
    <w:rsid w:val="00FD708E"/>
    <w:rsid w:val="00FD76CD"/>
    <w:rsid w:val="00FD7E48"/>
    <w:rsid w:val="00FE0269"/>
    <w:rsid w:val="00FE0C70"/>
    <w:rsid w:val="00FE0CC8"/>
    <w:rsid w:val="00FE131A"/>
    <w:rsid w:val="00FE1672"/>
    <w:rsid w:val="00FE1AFA"/>
    <w:rsid w:val="00FE24C4"/>
    <w:rsid w:val="00FE26BF"/>
    <w:rsid w:val="00FE2D41"/>
    <w:rsid w:val="00FE2F9D"/>
    <w:rsid w:val="00FE325F"/>
    <w:rsid w:val="00FE442D"/>
    <w:rsid w:val="00FE4E9E"/>
    <w:rsid w:val="00FE502F"/>
    <w:rsid w:val="00FE562A"/>
    <w:rsid w:val="00FE5A02"/>
    <w:rsid w:val="00FE5C6C"/>
    <w:rsid w:val="00FE71E4"/>
    <w:rsid w:val="00FE7213"/>
    <w:rsid w:val="00FE72A8"/>
    <w:rsid w:val="00FE7AE2"/>
    <w:rsid w:val="00FF0485"/>
    <w:rsid w:val="00FF0ACF"/>
    <w:rsid w:val="00FF14C2"/>
    <w:rsid w:val="00FF1A76"/>
    <w:rsid w:val="00FF2659"/>
    <w:rsid w:val="00FF297F"/>
    <w:rsid w:val="00FF3054"/>
    <w:rsid w:val="00FF30DF"/>
    <w:rsid w:val="00FF3411"/>
    <w:rsid w:val="00FF350E"/>
    <w:rsid w:val="00FF433C"/>
    <w:rsid w:val="00FF45F2"/>
    <w:rsid w:val="00FF4921"/>
    <w:rsid w:val="00FF4999"/>
    <w:rsid w:val="00FF4C2F"/>
    <w:rsid w:val="00FF4D39"/>
    <w:rsid w:val="00FF4EA0"/>
    <w:rsid w:val="00FF5235"/>
    <w:rsid w:val="00FF59B2"/>
    <w:rsid w:val="00FF63BA"/>
    <w:rsid w:val="00FF63CD"/>
    <w:rsid w:val="00FF6A07"/>
    <w:rsid w:val="00FF76F3"/>
    <w:rsid w:val="019361DA"/>
    <w:rsid w:val="045F4D1D"/>
    <w:rsid w:val="0DC2DCB9"/>
    <w:rsid w:val="123CEF7C"/>
    <w:rsid w:val="1D7CE6FD"/>
    <w:rsid w:val="1DB88313"/>
    <w:rsid w:val="2495D9D7"/>
    <w:rsid w:val="2A556830"/>
    <w:rsid w:val="2BC9CBB0"/>
    <w:rsid w:val="2FA845E5"/>
    <w:rsid w:val="385023B9"/>
    <w:rsid w:val="38A18FA4"/>
    <w:rsid w:val="440CD8A6"/>
    <w:rsid w:val="48A1D37D"/>
    <w:rsid w:val="4C9F7936"/>
    <w:rsid w:val="51745EF4"/>
    <w:rsid w:val="5D06663E"/>
    <w:rsid w:val="6031C3B6"/>
    <w:rsid w:val="67D946D2"/>
    <w:rsid w:val="6C0BFF9A"/>
    <w:rsid w:val="743BD13A"/>
    <w:rsid w:val="74F6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CE847E37-B80B-4F09-B46C-F0EDFA6A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uiPriority="99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954F72"/>
      <w:u w:val="single"/>
    </w:rPr>
  </w:style>
  <w:style w:type="character" w:styleId="a4">
    <w:name w:val="endnote reference"/>
    <w:rPr>
      <w:vertAlign w:val="superscript"/>
    </w:rPr>
  </w:style>
  <w:style w:type="character" w:styleId="a5">
    <w:name w:val="Hyperlink"/>
    <w:rPr>
      <w:color w:val="0000FF"/>
      <w:u w:val="single"/>
    </w:rPr>
  </w:style>
  <w:style w:type="character" w:styleId="a6">
    <w:name w:val="annotation reference"/>
    <w:rPr>
      <w:sz w:val="16"/>
      <w:szCs w:val="16"/>
    </w:rPr>
  </w:style>
  <w:style w:type="character" w:styleId="a7">
    <w:name w:val="footnote reference"/>
    <w:rPr>
      <w:vertAlign w:val="superscript"/>
    </w:rPr>
  </w:style>
  <w:style w:type="character" w:customStyle="1" w:styleId="Char">
    <w:name w:val="각주 텍스트 Char"/>
    <w:link w:val="a8"/>
    <w:rPr>
      <w:lang w:val="en-GB"/>
    </w:rPr>
  </w:style>
  <w:style w:type="character" w:customStyle="1" w:styleId="3Char">
    <w:name w:val="제목 3 Char"/>
    <w:link w:val="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Char0">
    <w:name w:val="풍선 도움말 텍스트 Char"/>
    <w:link w:val="a9"/>
    <w:rPr>
      <w:rFonts w:ascii="Segoe UI" w:hAnsi="Segoe UI" w:cs="Segoe UI"/>
      <w:sz w:val="18"/>
      <w:szCs w:val="18"/>
      <w:lang w:eastAsia="en-US"/>
    </w:rPr>
  </w:style>
  <w:style w:type="character" w:customStyle="1" w:styleId="2Char">
    <w:name w:val="제목 2 Char"/>
    <w:link w:val="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Char1">
    <w:name w:val="머리글 Char"/>
    <w:link w:val="aa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har2">
    <w:name w:val="메모 주제 Char"/>
    <w:link w:val="ab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har3">
    <w:name w:val="메모 텍스트 Char"/>
    <w:link w:val="ac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1Char">
    <w:name w:val="제목 1 Char"/>
    <w:link w:val="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Char4">
    <w:name w:val="미주 텍스트 Char"/>
    <w:link w:val="ad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a9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header"/>
    <w:link w:val="Char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b">
    <w:name w:val="annotation subject"/>
    <w:basedOn w:val="ac"/>
    <w:next w:val="ac"/>
    <w:link w:val="Char2"/>
    <w:rPr>
      <w:b/>
      <w:bCs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40">
    <w:name w:val="toc 4"/>
    <w:basedOn w:val="30"/>
    <w:semiHidden/>
    <w:pPr>
      <w:ind w:left="1418" w:hanging="1418"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endnote text"/>
    <w:basedOn w:val="a"/>
    <w:link w:val="Char4"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c">
    <w:name w:val="annotation text"/>
    <w:basedOn w:val="a"/>
    <w:link w:val="Char3"/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30">
    <w:name w:val="toc 3"/>
    <w:basedOn w:val="20"/>
    <w:semiHidden/>
    <w:pPr>
      <w:ind w:left="1134" w:hanging="113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af">
    <w:name w:val="footer"/>
    <w:basedOn w:val="aa"/>
    <w:pPr>
      <w:jc w:val="center"/>
    </w:pPr>
    <w:rPr>
      <w:i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50">
    <w:name w:val="toc 5"/>
    <w:basedOn w:val="40"/>
    <w:semiHidden/>
    <w:pPr>
      <w:ind w:left="1701" w:hanging="1701"/>
    </w:pPr>
  </w:style>
  <w:style w:type="paragraph" w:styleId="90">
    <w:name w:val="toc 9"/>
    <w:basedOn w:val="80"/>
    <w:semiHidden/>
    <w:pPr>
      <w:ind w:left="1418" w:hanging="1418"/>
    </w:pPr>
  </w:style>
  <w:style w:type="paragraph" w:styleId="a8">
    <w:name w:val="footnote text"/>
    <w:basedOn w:val="a"/>
    <w:link w:val="Char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a"/>
    <w:pPr>
      <w:spacing w:after="0"/>
    </w:pPr>
  </w:style>
  <w:style w:type="paragraph" w:styleId="af0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,P,列表段,列出"/>
    <w:basedOn w:val="a"/>
    <w:link w:val="Char5"/>
    <w:uiPriority w:val="34"/>
    <w:qFormat/>
    <w:pPr>
      <w:ind w:left="720"/>
      <w:contextualSpacing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1">
    <w:name w:val="No Spacing"/>
    <w:basedOn w:val="a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af2">
    <w:name w:val="Revision"/>
    <w:uiPriority w:val="99"/>
    <w:semiHidden/>
    <w:rPr>
      <w:lang w:val="en-GB"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a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a"/>
    <w:next w:val="a"/>
    <w:link w:val="EmailDiscussionChar"/>
    <w:rsid w:val="00DE214C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a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paragraph" w:customStyle="1" w:styleId="Proposal">
    <w:name w:val="Proposal"/>
    <w:basedOn w:val="af4"/>
    <w:link w:val="ProposalChar"/>
    <w:qFormat/>
    <w:rsid w:val="007C5176"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a0"/>
    <w:link w:val="Proposal"/>
    <w:qFormat/>
    <w:locked/>
    <w:rsid w:val="007C5176"/>
    <w:rPr>
      <w:rFonts w:ascii="Arial" w:eastAsiaTheme="minorHAnsi" w:hAnsi="Arial" w:cstheme="minorBidi"/>
      <w:b/>
      <w:bCs/>
      <w:szCs w:val="22"/>
      <w:lang w:eastAsia="zh-CN"/>
    </w:rPr>
  </w:style>
  <w:style w:type="paragraph" w:styleId="af4">
    <w:name w:val="Body Text"/>
    <w:basedOn w:val="a"/>
    <w:link w:val="Char6"/>
    <w:rsid w:val="007C5176"/>
  </w:style>
  <w:style w:type="character" w:customStyle="1" w:styleId="Char6">
    <w:name w:val="본문 Char"/>
    <w:basedOn w:val="a0"/>
    <w:link w:val="af4"/>
    <w:rsid w:val="007C5176"/>
    <w:rPr>
      <w:lang w:val="en-GB"/>
    </w:rPr>
  </w:style>
  <w:style w:type="paragraph" w:styleId="HTML">
    <w:name w:val="HTML Preformatted"/>
    <w:basedOn w:val="a"/>
    <w:link w:val="HTMLChar"/>
    <w:uiPriority w:val="99"/>
    <w:unhideWhenUsed/>
    <w:rsid w:val="00541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rsid w:val="00541535"/>
    <w:rPr>
      <w:rFonts w:ascii="굴림체" w:eastAsia="굴림체" w:hAnsi="굴림체" w:cs="굴림체"/>
      <w:sz w:val="24"/>
      <w:szCs w:val="24"/>
      <w:lang w:eastAsia="ko-KR"/>
    </w:rPr>
  </w:style>
  <w:style w:type="character" w:customStyle="1" w:styleId="y2iqfc">
    <w:name w:val="y2iqfc"/>
    <w:basedOn w:val="a0"/>
    <w:rsid w:val="00541535"/>
  </w:style>
  <w:style w:type="character" w:customStyle="1" w:styleId="B10">
    <w:name w:val="B1 (文字)"/>
    <w:qFormat/>
    <w:rsid w:val="00EB2E98"/>
    <w:rPr>
      <w:lang w:eastAsia="en-US"/>
    </w:rPr>
  </w:style>
  <w:style w:type="character" w:customStyle="1" w:styleId="Char5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0"/>
    <w:uiPriority w:val="34"/>
    <w:qFormat/>
    <w:locked/>
    <w:rsid w:val="009D59E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29841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5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5AIRPNAIUNRU-1156379521-3917</_dlc_DocId>
    <_dlc_DocIdUrl xmlns="71c5aaf6-e6ce-465b-b873-5148d2a4c105">
      <Url>https://nokia.sharepoint.com/sites/c5g/e2earch/_layouts/15/DocIdRedir.aspx?ID=5AIRPNAIUNRU-1156379521-3917</Url>
      <Description>5AIRPNAIUNRU-1156379521-3917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FD3D59-8944-4D9C-B16B-2E95626F63C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CDF7E2-7B4E-4886-8545-DB2B40CB7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E355D8A-55A0-4DDD-8F1B-FC23FE2823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4892</TotalTime>
  <Pages>4</Pages>
  <Words>1581</Words>
  <Characters>8672</Characters>
  <Application>Microsoft Office Word</Application>
  <DocSecurity>0</DocSecurity>
  <Lines>72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10233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/>
  <cp:keywords>Nokia;3GPP, RAN2, CTPClassification=CTP_NT</cp:keywords>
  <cp:lastModifiedBy>김윤성님(Yunesung Kim)/Access개발팀</cp:lastModifiedBy>
  <cp:revision>2409</cp:revision>
  <cp:lastPrinted>2024-02-16T05:12:00Z</cp:lastPrinted>
  <dcterms:created xsi:type="dcterms:W3CDTF">2021-07-26T20:40:00Z</dcterms:created>
  <dcterms:modified xsi:type="dcterms:W3CDTF">2024-04-05T09:32:00Z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26b59d40-249f-4ebb-8c7b-16c3bc5bccc6</vt:lpwstr>
  </property>
</Properties>
</file>